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附：      中国</w:t>
      </w:r>
      <w:r>
        <w:rPr>
          <w:rFonts w:asciiTheme="minorEastAsia" w:hAnsiTheme="minorEastAsia"/>
          <w:bCs/>
          <w:sz w:val="28"/>
          <w:szCs w:val="28"/>
        </w:rPr>
        <w:t>AOPA</w:t>
      </w:r>
      <w:bookmarkStart w:id="0" w:name="_GoBack"/>
      <w:bookmarkEnd w:id="0"/>
      <w:r>
        <w:rPr>
          <w:rFonts w:hint="eastAsia" w:asciiTheme="minorEastAsia" w:hAnsiTheme="minorEastAsia"/>
          <w:bCs/>
          <w:sz w:val="28"/>
          <w:szCs w:val="28"/>
          <w:lang w:eastAsia="zh-CN"/>
        </w:rPr>
        <w:t>通用</w:t>
      </w:r>
      <w:r>
        <w:rPr>
          <w:rFonts w:asciiTheme="minorEastAsia" w:hAnsiTheme="minorEastAsia"/>
          <w:bCs/>
          <w:sz w:val="28"/>
          <w:szCs w:val="28"/>
        </w:rPr>
        <w:t>航空器</w:t>
      </w:r>
      <w:r>
        <w:rPr>
          <w:rFonts w:hint="eastAsia" w:asciiTheme="minorEastAsia" w:hAnsiTheme="minorEastAsia"/>
          <w:bCs/>
          <w:sz w:val="28"/>
          <w:szCs w:val="28"/>
        </w:rPr>
        <w:t>制造商</w:t>
      </w:r>
      <w:r>
        <w:rPr>
          <w:rFonts w:asciiTheme="minorEastAsia" w:hAnsiTheme="minorEastAsia"/>
          <w:bCs/>
          <w:sz w:val="28"/>
          <w:szCs w:val="28"/>
        </w:rPr>
        <w:t>分会</w:t>
      </w:r>
      <w:r>
        <w:rPr>
          <w:rFonts w:hint="eastAsia" w:asciiTheme="minorEastAsia" w:hAnsiTheme="minorEastAsia"/>
          <w:bCs/>
          <w:sz w:val="28"/>
          <w:szCs w:val="28"/>
        </w:rPr>
        <w:t>报名</w:t>
      </w:r>
      <w:r>
        <w:rPr>
          <w:rFonts w:asciiTheme="minorEastAsia" w:hAnsiTheme="minorEastAsia"/>
          <w:bCs/>
          <w:sz w:val="28"/>
          <w:szCs w:val="28"/>
        </w:rPr>
        <w:t>表</w:t>
      </w:r>
    </w:p>
    <w:p>
      <w:pPr>
        <w:jc w:val="both"/>
        <w:rPr>
          <w:rFonts w:asciiTheme="minorEastAsia" w:hAnsiTheme="minorEastAsia"/>
          <w:b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086"/>
        <w:gridCol w:w="1512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企业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名称</w:t>
            </w:r>
          </w:p>
        </w:tc>
        <w:tc>
          <w:tcPr>
            <w:tcW w:w="6208" w:type="dxa"/>
            <w:gridSpan w:val="3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企业地址</w:t>
            </w:r>
          </w:p>
        </w:tc>
        <w:tc>
          <w:tcPr>
            <w:tcW w:w="6208" w:type="dxa"/>
            <w:gridSpan w:val="3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传真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vMerge w:val="restart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企业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负责人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职务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电话、邮件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vMerge w:val="continue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vMerge w:val="restart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主要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联系人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姓名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职务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电话、邮件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vMerge w:val="continue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086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业务类别</w:t>
            </w:r>
          </w:p>
        </w:tc>
        <w:tc>
          <w:tcPr>
            <w:tcW w:w="6208" w:type="dxa"/>
            <w:gridSpan w:val="3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hAnsi="Calibri" w:cs="Times New Roman"/>
                <w:sz w:val="24"/>
              </w:rPr>
              <w:t xml:space="preserve">□ </w:t>
            </w:r>
            <w:r>
              <w:rPr>
                <w:rFonts w:hint="eastAsia" w:ascii="仿宋_GB2312" w:hAnsi="Calibri" w:cs="Times New Roman"/>
                <w:sz w:val="24"/>
                <w:lang w:eastAsia="zh-CN"/>
              </w:rPr>
              <w:t>通用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航空器设计或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和制造单位</w:t>
            </w: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hAnsi="Calibri" w:cs="Times New Roman"/>
                <w:sz w:val="24"/>
              </w:rPr>
              <w:t xml:space="preserve">□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发动机设计或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和制造单位</w:t>
            </w: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hAnsi="Calibri" w:cs="Times New Roman"/>
                <w:sz w:val="24"/>
              </w:rPr>
              <w:t xml:space="preserve">□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螺旋桨设计或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/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和制造单位</w:t>
            </w: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hAnsi="Calibri" w:cs="Times New Roman"/>
                <w:sz w:val="24"/>
              </w:rPr>
              <w:t xml:space="preserve">□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机载设备制造商</w:t>
            </w: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="仿宋_GB2312" w:hAnsi="Calibri" w:cs="Times New Roman"/>
                <w:sz w:val="24"/>
              </w:rPr>
              <w:t xml:space="preserve">□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其他</w:t>
            </w: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主要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产品</w:t>
            </w:r>
          </w:p>
        </w:tc>
        <w:tc>
          <w:tcPr>
            <w:tcW w:w="6208" w:type="dxa"/>
            <w:gridSpan w:val="3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5" w:type="dxa"/>
            <w:gridSpan w:val="4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企业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简介（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200字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5" w:type="dxa"/>
            <w:gridSpan w:val="4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企业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盖章</w:t>
            </w:r>
          </w:p>
        </w:tc>
        <w:tc>
          <w:tcPr>
            <w:tcW w:w="2086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12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填表日期</w:t>
            </w:r>
          </w:p>
        </w:tc>
        <w:tc>
          <w:tcPr>
            <w:tcW w:w="2610" w:type="dxa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Cs/>
                <w:sz w:val="28"/>
                <w:szCs w:val="28"/>
              </w:rPr>
              <w:t>2020年</w:t>
            </w: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Cs/>
                <w:sz w:val="28"/>
                <w:szCs w:val="28"/>
              </w:rPr>
              <w:t>月  日</w:t>
            </w:r>
          </w:p>
        </w:tc>
      </w:tr>
    </w:tbl>
    <w:p>
      <w:pPr>
        <w:jc w:val="both"/>
        <w:rPr>
          <w:rFonts w:asciiTheme="minorEastAsia" w:hAnsiTheme="minorEastAsia"/>
          <w:bCs/>
          <w:sz w:val="28"/>
          <w:szCs w:val="28"/>
        </w:rPr>
      </w:pPr>
    </w:p>
    <w:p/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85"/>
    <w:rsid w:val="001D7209"/>
    <w:rsid w:val="005A1185"/>
    <w:rsid w:val="005F4970"/>
    <w:rsid w:val="00C41285"/>
    <w:rsid w:val="00E4387E"/>
    <w:rsid w:val="00E96BCB"/>
    <w:rsid w:val="55820F34"/>
    <w:rsid w:val="68F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</w:style>
  <w:style w:type="character" w:customStyle="1" w:styleId="8">
    <w:name w:val="页脚 Char"/>
    <w:basedOn w:val="6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15</TotalTime>
  <ScaleCrop>false</ScaleCrop>
  <LinksUpToDate>false</LinksUpToDate>
  <CharactersWithSpaces>234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2020-02-26T11:37:00Z</dcterms:created>
  <dc:creator>pc</dc:creator>
  <cp:lastModifiedBy>Administrator</cp:lastModifiedBy>
  <dcterms:modified xsi:type="dcterms:W3CDTF">2020-05-22T08:17:37Z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