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4" w:rsidRDefault="00BB1814" w:rsidP="00BB1814">
      <w:pPr>
        <w:pStyle w:val="a3"/>
        <w:shd w:val="clear" w:color="auto" w:fill="FFFFFF"/>
        <w:spacing w:before="0" w:beforeAutospacing="0" w:after="0" w:afterAutospacing="0" w:line="560" w:lineRule="exact"/>
        <w:ind w:firstLineChars="174" w:firstLine="637"/>
        <w:jc w:val="both"/>
        <w:rPr>
          <w:rFonts w:ascii="仿宋" w:eastAsia="仿宋" w:hAnsi="仿宋"/>
          <w:color w:val="3F3F3F"/>
          <w:spacing w:val="23"/>
          <w:sz w:val="32"/>
          <w:szCs w:val="32"/>
          <w:shd w:val="clear" w:color="auto" w:fill="FFFFFF"/>
        </w:rPr>
      </w:pPr>
    </w:p>
    <w:p w:rsidR="00BB1814" w:rsidRDefault="00BB1814" w:rsidP="00BB1814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附件：</w:t>
      </w:r>
      <w:r w:rsidRPr="00493013">
        <w:rPr>
          <w:rFonts w:ascii="黑体" w:eastAsia="黑体" w:hAnsi="黑体" w:hint="eastAsia"/>
          <w:sz w:val="32"/>
          <w:szCs w:val="32"/>
          <w:shd w:val="clear" w:color="auto" w:fill="FFFFFF"/>
        </w:rPr>
        <w:t>回执</w:t>
      </w:r>
      <w:r w:rsidR="00A13555">
        <w:rPr>
          <w:rFonts w:ascii="黑体" w:eastAsia="黑体" w:hAnsi="黑体" w:hint="eastAsia"/>
          <w:sz w:val="32"/>
          <w:szCs w:val="32"/>
          <w:shd w:val="clear" w:color="auto" w:fill="FFFFFF"/>
        </w:rPr>
        <w:t>表</w:t>
      </w:r>
    </w:p>
    <w:p w:rsidR="00BB1814" w:rsidRDefault="00BB1814" w:rsidP="00BB1814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</w:p>
    <w:tbl>
      <w:tblPr>
        <w:tblStyle w:val="a4"/>
        <w:tblW w:w="8790" w:type="dxa"/>
        <w:jc w:val="center"/>
        <w:tblLook w:val="04A0"/>
      </w:tblPr>
      <w:tblGrid>
        <w:gridCol w:w="1053"/>
        <w:gridCol w:w="2006"/>
        <w:gridCol w:w="1336"/>
        <w:gridCol w:w="2410"/>
        <w:gridCol w:w="1985"/>
      </w:tblGrid>
      <w:tr w:rsidR="00BB1814" w:rsidTr="00A13555">
        <w:trPr>
          <w:jc w:val="center"/>
        </w:trPr>
        <w:tc>
          <w:tcPr>
            <w:tcW w:w="8790" w:type="dxa"/>
            <w:gridSpan w:val="5"/>
          </w:tcPr>
          <w:p w:rsidR="00BB1814" w:rsidRPr="000C4CCE" w:rsidRDefault="00A13555" w:rsidP="00332A34">
            <w:pPr>
              <w:spacing w:after="0" w:line="560" w:lineRule="exact"/>
              <w:jc w:val="center"/>
              <w:rPr>
                <w:rFonts w:asciiTheme="minorEastAsia" w:eastAsiaTheme="minorEastAsia" w:hAnsiTheme="minorEastAsia"/>
                <w:b/>
                <w:color w:val="3F3F3F"/>
                <w:spacing w:val="23"/>
                <w:sz w:val="28"/>
                <w:szCs w:val="44"/>
                <w:shd w:val="clear" w:color="auto" w:fill="FFFFFF"/>
              </w:rPr>
            </w:pPr>
            <w:r w:rsidRPr="00D04F6F">
              <w:rPr>
                <w:rFonts w:asciiTheme="minorEastAsia" w:eastAsiaTheme="minorEastAsia" w:hAnsiTheme="minorEastAsia" w:hint="eastAsia"/>
                <w:b/>
                <w:color w:val="3F3F3F"/>
                <w:spacing w:val="23"/>
                <w:sz w:val="36"/>
                <w:szCs w:val="44"/>
                <w:shd w:val="clear" w:color="auto" w:fill="FFFFFF"/>
              </w:rPr>
              <w:t>中国AOPA航空维修人员培训管理研修班</w:t>
            </w:r>
          </w:p>
        </w:tc>
      </w:tr>
      <w:tr w:rsidR="00A13555" w:rsidTr="00A13555">
        <w:trPr>
          <w:jc w:val="center"/>
        </w:trPr>
        <w:tc>
          <w:tcPr>
            <w:tcW w:w="1053" w:type="dxa"/>
          </w:tcPr>
          <w:p w:rsidR="00A13555" w:rsidRPr="000C4CCE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0C4CCE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06" w:type="dxa"/>
          </w:tcPr>
          <w:p w:rsidR="00A13555" w:rsidRPr="000C4CCE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0C4CCE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336" w:type="dxa"/>
          </w:tcPr>
          <w:p w:rsidR="00A13555" w:rsidRPr="000C4CCE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0C4CCE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410" w:type="dxa"/>
          </w:tcPr>
          <w:p w:rsidR="00A13555" w:rsidRPr="000C4CCE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985" w:type="dxa"/>
          </w:tcPr>
          <w:p w:rsidR="00A13555" w:rsidRPr="000C4CCE" w:rsidRDefault="00A13555" w:rsidP="00A13555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0C4CCE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是否住宿</w:t>
            </w:r>
          </w:p>
        </w:tc>
      </w:tr>
      <w:tr w:rsidR="00A13555" w:rsidTr="00A13555">
        <w:trPr>
          <w:jc w:val="center"/>
        </w:trPr>
        <w:tc>
          <w:tcPr>
            <w:tcW w:w="1053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6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6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10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</w:tr>
      <w:tr w:rsidR="00A13555" w:rsidTr="00A13555">
        <w:trPr>
          <w:jc w:val="center"/>
        </w:trPr>
        <w:tc>
          <w:tcPr>
            <w:tcW w:w="1053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6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6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10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 w:rsidR="00A13555" w:rsidRDefault="00A13555" w:rsidP="00332A34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</w:tc>
      </w:tr>
    </w:tbl>
    <w:p w:rsidR="00BB1814" w:rsidRDefault="00BB1814" w:rsidP="00BB1814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Calibri" w:eastAsia="仿宋" w:hAnsi="Calibri" w:cs="Calibri"/>
          <w:color w:val="3F3F3F"/>
          <w:spacing w:val="23"/>
          <w:sz w:val="32"/>
          <w:szCs w:val="32"/>
          <w:shd w:val="clear" w:color="auto" w:fill="FFFFFF"/>
        </w:rPr>
      </w:pPr>
    </w:p>
    <w:p w:rsidR="00BB1814" w:rsidRDefault="00BB1814" w:rsidP="00BB1814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Calibri" w:eastAsia="仿宋" w:hAnsi="Calibri" w:cs="Calibri"/>
          <w:color w:val="3F3F3F"/>
          <w:spacing w:val="23"/>
          <w:sz w:val="32"/>
          <w:szCs w:val="32"/>
          <w:shd w:val="clear" w:color="auto" w:fill="FFFFFF"/>
        </w:rPr>
      </w:pPr>
    </w:p>
    <w:p w:rsidR="00D44D45" w:rsidRDefault="00FF37CF"/>
    <w:sectPr w:rsidR="00D44D45" w:rsidSect="00BB1814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CF" w:rsidRDefault="00FF37CF" w:rsidP="00C66DB6">
      <w:pPr>
        <w:spacing w:after="0" w:line="240" w:lineRule="auto"/>
      </w:pPr>
      <w:r>
        <w:separator/>
      </w:r>
    </w:p>
  </w:endnote>
  <w:endnote w:type="continuationSeparator" w:id="0">
    <w:p w:rsidR="00FF37CF" w:rsidRDefault="00FF37CF" w:rsidP="00C6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CF" w:rsidRDefault="00FF37CF" w:rsidP="00C66DB6">
      <w:pPr>
        <w:spacing w:after="0" w:line="240" w:lineRule="auto"/>
      </w:pPr>
      <w:r>
        <w:separator/>
      </w:r>
    </w:p>
  </w:footnote>
  <w:footnote w:type="continuationSeparator" w:id="0">
    <w:p w:rsidR="00FF37CF" w:rsidRDefault="00FF37CF" w:rsidP="00C6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814"/>
    <w:rsid w:val="00067EBE"/>
    <w:rsid w:val="00093940"/>
    <w:rsid w:val="001C1247"/>
    <w:rsid w:val="006B0AFF"/>
    <w:rsid w:val="007756E1"/>
    <w:rsid w:val="007E6F05"/>
    <w:rsid w:val="00A13555"/>
    <w:rsid w:val="00BB1814"/>
    <w:rsid w:val="00C66DB6"/>
    <w:rsid w:val="00D04F6F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4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B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B181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B1814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C6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66DB6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66D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66DB6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sjs</cp:lastModifiedBy>
  <cp:revision>2</cp:revision>
  <dcterms:created xsi:type="dcterms:W3CDTF">2020-09-03T02:22:00Z</dcterms:created>
  <dcterms:modified xsi:type="dcterms:W3CDTF">2020-09-03T02:22:00Z</dcterms:modified>
</cp:coreProperties>
</file>