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Style w:val="5"/>
          <w:rFonts w:ascii="黑体" w:hAnsi="黑体" w:eastAsia="黑体"/>
          <w:b w:val="0"/>
          <w:sz w:val="32"/>
          <w:szCs w:val="32"/>
        </w:rPr>
      </w:pPr>
      <w:r>
        <w:rPr>
          <w:rStyle w:val="5"/>
          <w:rFonts w:hint="eastAsia" w:ascii="黑体" w:hAnsi="黑体" w:eastAsia="黑体"/>
          <w:b w:val="0"/>
          <w:sz w:val="32"/>
          <w:szCs w:val="32"/>
        </w:rPr>
        <w:t>附件3</w:t>
      </w:r>
    </w:p>
    <w:p>
      <w:pPr>
        <w:pStyle w:val="2"/>
        <w:widowControl/>
        <w:shd w:val="clear" w:color="auto" w:fill="FFFFFF"/>
        <w:spacing w:beforeAutospacing="0" w:afterAutospacing="0" w:line="510" w:lineRule="exact"/>
        <w:jc w:val="center"/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  <w:t>毕业生院校报名回执表</w:t>
      </w:r>
    </w:p>
    <w:p>
      <w:pPr>
        <w:pStyle w:val="2"/>
        <w:widowControl/>
        <w:shd w:val="clear" w:color="auto" w:fill="FFFFFF"/>
        <w:spacing w:beforeAutospacing="0" w:afterAutospacing="0" w:line="510" w:lineRule="exact"/>
        <w:jc w:val="center"/>
        <w:rPr>
          <w:rStyle w:val="5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  <w:lang w:eastAsia="zh-CN"/>
        </w:rPr>
      </w:pPr>
    </w:p>
    <w:tbl>
      <w:tblPr>
        <w:tblStyle w:val="3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418"/>
        <w:gridCol w:w="1275"/>
        <w:gridCol w:w="113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院校名称</w:t>
            </w:r>
          </w:p>
        </w:tc>
        <w:tc>
          <w:tcPr>
            <w:tcW w:w="5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联系教师姓名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联系教师职务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Courier New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联系教师电话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拟参加学生</w:t>
            </w:r>
          </w:p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Courier New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院校涉及专业情况及毕业时间情况概述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拟参加活动方式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□线上招聘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拟参加学生专业种类及人数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□校园专场招聘会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拟参加学生专业种类及人数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6A6A6" w:themeColor="background1" w:themeShade="A6"/>
                <w:kern w:val="0"/>
                <w:sz w:val="32"/>
                <w:szCs w:val="32"/>
              </w:rPr>
              <w:t>需必要经费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□人才基地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需附学生专业及对基地相关要求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请将回执表反馈至邮箱</w:t>
      </w:r>
      <w:r>
        <w:rPr>
          <w:rFonts w:ascii="仿宋" w:hAnsi="仿宋" w:eastAsia="仿宋" w:cs="仿宋"/>
          <w:bCs/>
          <w:sz w:val="32"/>
          <w:szCs w:val="32"/>
          <w:shd w:val="clear" w:color="auto" w:fill="FFFFFF"/>
        </w:rPr>
        <w:t>members@aopa.org.cn</w:t>
      </w:r>
      <w:r>
        <w:rPr>
          <w:rFonts w:hint="eastAsia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邮</w:t>
      </w:r>
      <w:r>
        <w:rPr>
          <w:rFonts w:hint="eastAsia" w:ascii="仿宋_GB2312" w:hAnsi="仿宋" w:eastAsia="仿宋_GB2312"/>
          <w:sz w:val="32"/>
          <w:szCs w:val="28"/>
        </w:rPr>
        <w:t>件主题为“航空人才招聘活动报名回执表+单位名称”。</w:t>
      </w:r>
    </w:p>
    <w:p>
      <w:pPr>
        <w:pStyle w:val="2"/>
        <w:widowControl/>
        <w:shd w:val="clear" w:color="auto" w:fill="FFFFFF"/>
        <w:spacing w:beforeAutospacing="0" w:afterAutospacing="0" w:line="510" w:lineRule="exact"/>
        <w:jc w:val="both"/>
        <w:rPr>
          <w:rStyle w:val="5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联系人：曹</w:t>
      </w: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  <w:lang w:eastAsia="zh-CN"/>
        </w:rPr>
        <w:t>女士，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  <w:lang w:val="en-US" w:eastAsia="zh-CN"/>
        </w:rPr>
        <w:t>18562215777(微信同号）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TE4OTdiNDBlMjM2ZjQ4YTU2N2Q3M2FmYTZjMzQifQ=="/>
  </w:docVars>
  <w:rsids>
    <w:rsidRoot w:val="7F367E4B"/>
    <w:rsid w:val="01C40DDD"/>
    <w:rsid w:val="73BC5F3C"/>
    <w:rsid w:val="7F3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190</Characters>
  <Lines>0</Lines>
  <Paragraphs>0</Paragraphs>
  <TotalTime>1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2023-03-14T06:24:00Z</dcterms:created>
  <dc:creator>WPS_1663296297</dc:creator>
  <cp:lastModifiedBy>WPS_1663296297</cp:lastModifiedBy>
  <dcterms:modified xsi:type="dcterms:W3CDTF">2023-03-14T06:36:02Z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503FF64703E248FEA1B2591143C3BEC8</vt:lpwstr>
  </property>
</Properties>
</file>