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E01B7D" w14:textId="66EB8A86" w:rsidR="00D64C5D" w:rsidRPr="00D821D6" w:rsidRDefault="00D64C5D" w:rsidP="00177E18">
      <w:pPr>
        <w:widowControl/>
        <w:spacing w:line="570" w:lineRule="exact"/>
        <w:jc w:val="left"/>
        <w:rPr>
          <w:rFonts w:ascii="黑体" w:eastAsia="黑体" w:hAnsi="黑体"/>
          <w:sz w:val="32"/>
          <w:szCs w:val="28"/>
        </w:rPr>
      </w:pPr>
      <w:r w:rsidRPr="00D821D6">
        <w:rPr>
          <w:rFonts w:ascii="黑体" w:eastAsia="黑体" w:hAnsi="黑体" w:hint="eastAsia"/>
          <w:sz w:val="32"/>
          <w:szCs w:val="28"/>
        </w:rPr>
        <w:t>附件</w:t>
      </w:r>
      <w:r w:rsidR="00D821D6" w:rsidRPr="00D821D6">
        <w:rPr>
          <w:rFonts w:ascii="黑体" w:eastAsia="黑体" w:hAnsi="黑体" w:hint="eastAsia"/>
          <w:sz w:val="32"/>
          <w:szCs w:val="28"/>
        </w:rPr>
        <w:t>1</w:t>
      </w:r>
    </w:p>
    <w:p w14:paraId="18008B99" w14:textId="51A1AE51" w:rsidR="00D64C5D" w:rsidRPr="001C6B0F" w:rsidRDefault="00D64C5D" w:rsidP="00D64C5D">
      <w:pPr>
        <w:jc w:val="center"/>
        <w:rPr>
          <w:rFonts w:ascii="华文中宋" w:eastAsia="华文中宋" w:hAnsi="华文中宋"/>
          <w:sz w:val="36"/>
          <w:szCs w:val="36"/>
        </w:rPr>
      </w:pPr>
      <w:r w:rsidRPr="001C6B0F">
        <w:rPr>
          <w:rFonts w:ascii="华文中宋" w:eastAsia="华文中宋" w:hAnsi="华文中宋" w:hint="eastAsia"/>
          <w:sz w:val="36"/>
          <w:szCs w:val="36"/>
        </w:rPr>
        <w:t>第四届华东无人机基地创新发展论坛</w:t>
      </w:r>
      <w:r w:rsidRPr="001C6B0F">
        <w:rPr>
          <w:rFonts w:ascii="华文中宋" w:eastAsia="华文中宋" w:hAnsi="华文中宋"/>
          <w:sz w:val="36"/>
          <w:szCs w:val="36"/>
        </w:rPr>
        <w:t>报名表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259"/>
        <w:gridCol w:w="563"/>
        <w:gridCol w:w="563"/>
        <w:gridCol w:w="1192"/>
        <w:gridCol w:w="164"/>
        <w:gridCol w:w="1590"/>
        <w:gridCol w:w="277"/>
        <w:gridCol w:w="1484"/>
      </w:tblGrid>
      <w:tr w:rsidR="00D64C5D" w:rsidRPr="00711483" w14:paraId="7E536529" w14:textId="77777777" w:rsidTr="00811BE9">
        <w:trPr>
          <w:trHeight w:val="20"/>
          <w:jc w:val="center"/>
        </w:trPr>
        <w:tc>
          <w:tcPr>
            <w:tcW w:w="1413" w:type="dxa"/>
            <w:vAlign w:val="center"/>
          </w:tcPr>
          <w:p w14:paraId="67F83A6E" w14:textId="77777777" w:rsidR="00D64C5D" w:rsidRPr="00417E3F" w:rsidRDefault="00D64C5D" w:rsidP="00811BE9">
            <w:pPr>
              <w:spacing w:line="360" w:lineRule="auto"/>
              <w:jc w:val="center"/>
              <w:rPr>
                <w:rFonts w:ascii="宋体" w:eastAsia="宋体" w:hAnsi="宋体" w:cs="宋体"/>
                <w:b/>
                <w:sz w:val="22"/>
              </w:rPr>
            </w:pPr>
            <w:r w:rsidRPr="00417E3F">
              <w:rPr>
                <w:rFonts w:ascii="宋体" w:eastAsia="宋体" w:hAnsi="宋体" w:cs="宋体" w:hint="eastAsia"/>
                <w:b/>
                <w:sz w:val="22"/>
              </w:rPr>
              <w:t>单位名称</w:t>
            </w:r>
          </w:p>
        </w:tc>
        <w:tc>
          <w:tcPr>
            <w:tcW w:w="7092" w:type="dxa"/>
            <w:gridSpan w:val="8"/>
          </w:tcPr>
          <w:p w14:paraId="38E68399" w14:textId="77777777" w:rsidR="00D64C5D" w:rsidRPr="00417E3F" w:rsidRDefault="00D64C5D" w:rsidP="00811BE9">
            <w:pPr>
              <w:spacing w:line="360" w:lineRule="auto"/>
              <w:rPr>
                <w:rFonts w:ascii="宋体" w:eastAsia="宋体" w:hAnsi="宋体" w:cs="宋体"/>
                <w:sz w:val="22"/>
              </w:rPr>
            </w:pPr>
          </w:p>
        </w:tc>
      </w:tr>
      <w:tr w:rsidR="00D64C5D" w:rsidRPr="00711483" w14:paraId="7B6AA5F5" w14:textId="77777777" w:rsidTr="00811BE9">
        <w:trPr>
          <w:trHeight w:val="20"/>
          <w:jc w:val="center"/>
        </w:trPr>
        <w:tc>
          <w:tcPr>
            <w:tcW w:w="1413" w:type="dxa"/>
            <w:vAlign w:val="center"/>
          </w:tcPr>
          <w:p w14:paraId="605CDB44" w14:textId="77777777" w:rsidR="00D64C5D" w:rsidRPr="00417E3F" w:rsidRDefault="00D64C5D" w:rsidP="00811BE9">
            <w:pPr>
              <w:spacing w:line="360" w:lineRule="auto"/>
              <w:jc w:val="center"/>
              <w:rPr>
                <w:rFonts w:ascii="宋体" w:eastAsia="宋体" w:hAnsi="宋体" w:cs="宋体"/>
                <w:b/>
                <w:sz w:val="22"/>
              </w:rPr>
            </w:pPr>
            <w:r w:rsidRPr="00417E3F">
              <w:rPr>
                <w:rFonts w:ascii="宋体" w:eastAsia="宋体" w:hAnsi="宋体" w:cs="宋体" w:hint="eastAsia"/>
                <w:b/>
                <w:sz w:val="22"/>
              </w:rPr>
              <w:t>单位地址</w:t>
            </w:r>
          </w:p>
        </w:tc>
        <w:tc>
          <w:tcPr>
            <w:tcW w:w="7092" w:type="dxa"/>
            <w:gridSpan w:val="8"/>
          </w:tcPr>
          <w:p w14:paraId="6554A5D4" w14:textId="77777777" w:rsidR="00D64C5D" w:rsidRPr="00417E3F" w:rsidRDefault="00D64C5D" w:rsidP="00811BE9">
            <w:pPr>
              <w:spacing w:line="360" w:lineRule="auto"/>
              <w:rPr>
                <w:rFonts w:ascii="宋体" w:eastAsia="宋体" w:hAnsi="宋体" w:cs="宋体"/>
                <w:sz w:val="22"/>
              </w:rPr>
            </w:pPr>
          </w:p>
        </w:tc>
      </w:tr>
      <w:tr w:rsidR="00D64C5D" w:rsidRPr="00711483" w14:paraId="24091698" w14:textId="77777777" w:rsidTr="00811BE9">
        <w:trPr>
          <w:trHeight w:val="20"/>
          <w:jc w:val="center"/>
        </w:trPr>
        <w:tc>
          <w:tcPr>
            <w:tcW w:w="1413" w:type="dxa"/>
            <w:vMerge w:val="restart"/>
            <w:vAlign w:val="center"/>
          </w:tcPr>
          <w:p w14:paraId="456D9014" w14:textId="77777777" w:rsidR="00D64C5D" w:rsidRPr="00417E3F" w:rsidRDefault="00D64C5D" w:rsidP="00811BE9">
            <w:pPr>
              <w:spacing w:line="360" w:lineRule="auto"/>
              <w:jc w:val="center"/>
              <w:rPr>
                <w:rFonts w:ascii="宋体" w:eastAsia="宋体" w:hAnsi="宋体" w:cs="宋体"/>
                <w:b/>
                <w:sz w:val="22"/>
              </w:rPr>
            </w:pPr>
            <w:r w:rsidRPr="00417E3F">
              <w:rPr>
                <w:rFonts w:ascii="宋体" w:eastAsia="宋体" w:hAnsi="宋体" w:cs="宋体" w:hint="eastAsia"/>
                <w:b/>
                <w:sz w:val="22"/>
              </w:rPr>
              <w:t>参会人员</w:t>
            </w:r>
          </w:p>
        </w:tc>
        <w:tc>
          <w:tcPr>
            <w:tcW w:w="1259" w:type="dxa"/>
          </w:tcPr>
          <w:p w14:paraId="173D34A5" w14:textId="77777777" w:rsidR="00D64C5D" w:rsidRPr="00417E3F" w:rsidRDefault="00D64C5D" w:rsidP="00811BE9">
            <w:pPr>
              <w:spacing w:line="360" w:lineRule="auto"/>
              <w:jc w:val="center"/>
              <w:rPr>
                <w:rFonts w:ascii="宋体" w:eastAsia="宋体" w:hAnsi="宋体" w:cs="宋体"/>
                <w:b/>
                <w:sz w:val="22"/>
              </w:rPr>
            </w:pPr>
            <w:r w:rsidRPr="00417E3F">
              <w:rPr>
                <w:rFonts w:ascii="宋体" w:eastAsia="宋体" w:hAnsi="宋体" w:cs="宋体" w:hint="eastAsia"/>
                <w:b/>
                <w:sz w:val="22"/>
              </w:rPr>
              <w:t>姓  名</w:t>
            </w:r>
          </w:p>
        </w:tc>
        <w:tc>
          <w:tcPr>
            <w:tcW w:w="1126" w:type="dxa"/>
            <w:gridSpan w:val="2"/>
          </w:tcPr>
          <w:p w14:paraId="22196E91" w14:textId="77777777" w:rsidR="00D64C5D" w:rsidRPr="00417E3F" w:rsidRDefault="00D64C5D" w:rsidP="00811BE9">
            <w:pPr>
              <w:spacing w:line="360" w:lineRule="auto"/>
              <w:jc w:val="center"/>
              <w:rPr>
                <w:rFonts w:ascii="宋体" w:eastAsia="宋体" w:hAnsi="宋体" w:cs="宋体"/>
                <w:b/>
                <w:sz w:val="22"/>
              </w:rPr>
            </w:pPr>
            <w:r w:rsidRPr="00417E3F">
              <w:rPr>
                <w:rFonts w:ascii="宋体" w:eastAsia="宋体" w:hAnsi="宋体" w:cs="宋体" w:hint="eastAsia"/>
                <w:b/>
                <w:sz w:val="22"/>
              </w:rPr>
              <w:t xml:space="preserve">性 </w:t>
            </w:r>
            <w:r w:rsidRPr="00417E3F">
              <w:rPr>
                <w:rFonts w:ascii="宋体" w:eastAsia="宋体" w:hAnsi="宋体" w:cs="宋体"/>
                <w:b/>
                <w:sz w:val="22"/>
              </w:rPr>
              <w:t xml:space="preserve"> </w:t>
            </w:r>
            <w:r w:rsidRPr="00417E3F">
              <w:rPr>
                <w:rFonts w:ascii="宋体" w:eastAsia="宋体" w:hAnsi="宋体" w:cs="宋体" w:hint="eastAsia"/>
                <w:b/>
                <w:sz w:val="22"/>
              </w:rPr>
              <w:t>别</w:t>
            </w:r>
          </w:p>
        </w:tc>
        <w:tc>
          <w:tcPr>
            <w:tcW w:w="1356" w:type="dxa"/>
            <w:gridSpan w:val="2"/>
          </w:tcPr>
          <w:p w14:paraId="44B3753C" w14:textId="77777777" w:rsidR="00D64C5D" w:rsidRPr="00417E3F" w:rsidRDefault="00D64C5D" w:rsidP="00811BE9">
            <w:pPr>
              <w:spacing w:line="360" w:lineRule="auto"/>
              <w:jc w:val="center"/>
              <w:rPr>
                <w:rFonts w:ascii="宋体" w:eastAsia="宋体" w:hAnsi="宋体" w:cs="宋体"/>
                <w:b/>
                <w:sz w:val="22"/>
              </w:rPr>
            </w:pPr>
            <w:r w:rsidRPr="00417E3F">
              <w:rPr>
                <w:rFonts w:ascii="宋体" w:eastAsia="宋体" w:hAnsi="宋体" w:cs="宋体" w:hint="eastAsia"/>
                <w:b/>
                <w:sz w:val="22"/>
              </w:rPr>
              <w:t xml:space="preserve">职  </w:t>
            </w:r>
            <w:proofErr w:type="gramStart"/>
            <w:r w:rsidRPr="00417E3F">
              <w:rPr>
                <w:rFonts w:ascii="宋体" w:eastAsia="宋体" w:hAnsi="宋体" w:cs="宋体" w:hint="eastAsia"/>
                <w:b/>
                <w:sz w:val="22"/>
              </w:rPr>
              <w:t>务</w:t>
            </w:r>
            <w:proofErr w:type="gramEnd"/>
          </w:p>
        </w:tc>
        <w:tc>
          <w:tcPr>
            <w:tcW w:w="1867" w:type="dxa"/>
            <w:gridSpan w:val="2"/>
          </w:tcPr>
          <w:p w14:paraId="33A5605B" w14:textId="77777777" w:rsidR="00D64C5D" w:rsidRPr="00417E3F" w:rsidRDefault="00D64C5D" w:rsidP="00811BE9">
            <w:pPr>
              <w:spacing w:line="360" w:lineRule="auto"/>
              <w:jc w:val="center"/>
              <w:rPr>
                <w:rFonts w:ascii="宋体" w:eastAsia="宋体" w:hAnsi="宋体" w:cs="宋体"/>
                <w:b/>
                <w:sz w:val="22"/>
              </w:rPr>
            </w:pPr>
            <w:r w:rsidRPr="00417E3F">
              <w:rPr>
                <w:rFonts w:ascii="宋体" w:eastAsia="宋体" w:hAnsi="宋体" w:cs="宋体" w:hint="eastAsia"/>
                <w:b/>
                <w:sz w:val="22"/>
              </w:rPr>
              <w:t>电子邮箱</w:t>
            </w:r>
          </w:p>
        </w:tc>
        <w:tc>
          <w:tcPr>
            <w:tcW w:w="1484" w:type="dxa"/>
          </w:tcPr>
          <w:p w14:paraId="6A6E4990" w14:textId="77777777" w:rsidR="00D64C5D" w:rsidRPr="00417E3F" w:rsidRDefault="00D64C5D" w:rsidP="00811BE9">
            <w:pPr>
              <w:spacing w:line="360" w:lineRule="auto"/>
              <w:jc w:val="center"/>
              <w:rPr>
                <w:rFonts w:ascii="宋体" w:eastAsia="宋体" w:hAnsi="宋体" w:cs="宋体"/>
                <w:b/>
                <w:sz w:val="22"/>
              </w:rPr>
            </w:pPr>
            <w:r w:rsidRPr="00417E3F">
              <w:rPr>
                <w:rFonts w:ascii="宋体" w:eastAsia="宋体" w:hAnsi="宋体" w:cs="宋体" w:hint="eastAsia"/>
                <w:b/>
                <w:sz w:val="22"/>
              </w:rPr>
              <w:t>电  话</w:t>
            </w:r>
          </w:p>
        </w:tc>
      </w:tr>
      <w:tr w:rsidR="00D64C5D" w:rsidRPr="00711483" w14:paraId="142BA93C" w14:textId="77777777" w:rsidTr="00811BE9">
        <w:trPr>
          <w:trHeight w:val="20"/>
          <w:jc w:val="center"/>
        </w:trPr>
        <w:tc>
          <w:tcPr>
            <w:tcW w:w="1413" w:type="dxa"/>
            <w:vMerge/>
          </w:tcPr>
          <w:p w14:paraId="0BB493AC" w14:textId="77777777" w:rsidR="00D64C5D" w:rsidRPr="00417E3F" w:rsidRDefault="00D64C5D" w:rsidP="00811BE9">
            <w:pPr>
              <w:spacing w:line="360" w:lineRule="auto"/>
              <w:rPr>
                <w:rFonts w:ascii="宋体" w:eastAsia="宋体" w:hAnsi="宋体" w:cs="宋体"/>
                <w:b/>
                <w:sz w:val="22"/>
              </w:rPr>
            </w:pPr>
          </w:p>
        </w:tc>
        <w:tc>
          <w:tcPr>
            <w:tcW w:w="1259" w:type="dxa"/>
          </w:tcPr>
          <w:p w14:paraId="2991E7C8" w14:textId="77777777" w:rsidR="00D64C5D" w:rsidRPr="00417E3F" w:rsidRDefault="00D64C5D" w:rsidP="00811BE9">
            <w:pPr>
              <w:spacing w:line="360" w:lineRule="auto"/>
              <w:rPr>
                <w:rFonts w:ascii="宋体" w:eastAsia="宋体" w:hAnsi="宋体" w:cs="宋体"/>
                <w:b/>
                <w:sz w:val="22"/>
              </w:rPr>
            </w:pPr>
          </w:p>
        </w:tc>
        <w:tc>
          <w:tcPr>
            <w:tcW w:w="1126" w:type="dxa"/>
            <w:gridSpan w:val="2"/>
          </w:tcPr>
          <w:p w14:paraId="5D75A345" w14:textId="77777777" w:rsidR="00D64C5D" w:rsidRPr="00417E3F" w:rsidRDefault="00D64C5D" w:rsidP="00811BE9">
            <w:pPr>
              <w:spacing w:line="360" w:lineRule="auto"/>
              <w:rPr>
                <w:rFonts w:ascii="宋体" w:eastAsia="宋体" w:hAnsi="宋体" w:cs="宋体"/>
                <w:sz w:val="22"/>
              </w:rPr>
            </w:pPr>
          </w:p>
        </w:tc>
        <w:tc>
          <w:tcPr>
            <w:tcW w:w="1356" w:type="dxa"/>
            <w:gridSpan w:val="2"/>
          </w:tcPr>
          <w:p w14:paraId="05057014" w14:textId="77777777" w:rsidR="00D64C5D" w:rsidRPr="00417E3F" w:rsidRDefault="00D64C5D" w:rsidP="00811BE9">
            <w:pPr>
              <w:spacing w:line="360" w:lineRule="auto"/>
              <w:rPr>
                <w:rFonts w:ascii="宋体" w:eastAsia="宋体" w:hAnsi="宋体" w:cs="宋体"/>
                <w:sz w:val="22"/>
              </w:rPr>
            </w:pPr>
          </w:p>
        </w:tc>
        <w:tc>
          <w:tcPr>
            <w:tcW w:w="1867" w:type="dxa"/>
            <w:gridSpan w:val="2"/>
          </w:tcPr>
          <w:p w14:paraId="3CA952DB" w14:textId="77777777" w:rsidR="00D64C5D" w:rsidRPr="00417E3F" w:rsidRDefault="00D64C5D" w:rsidP="00811BE9">
            <w:pPr>
              <w:spacing w:line="360" w:lineRule="auto"/>
              <w:rPr>
                <w:rFonts w:ascii="宋体" w:eastAsia="宋体" w:hAnsi="宋体" w:cs="宋体"/>
                <w:sz w:val="22"/>
              </w:rPr>
            </w:pPr>
          </w:p>
        </w:tc>
        <w:tc>
          <w:tcPr>
            <w:tcW w:w="1484" w:type="dxa"/>
          </w:tcPr>
          <w:p w14:paraId="46DC801D" w14:textId="77777777" w:rsidR="00D64C5D" w:rsidRPr="00417E3F" w:rsidRDefault="00D64C5D" w:rsidP="00811BE9">
            <w:pPr>
              <w:spacing w:line="360" w:lineRule="auto"/>
              <w:rPr>
                <w:rFonts w:ascii="宋体" w:eastAsia="宋体" w:hAnsi="宋体" w:cs="宋体"/>
                <w:sz w:val="22"/>
              </w:rPr>
            </w:pPr>
          </w:p>
        </w:tc>
      </w:tr>
      <w:tr w:rsidR="00D64C5D" w:rsidRPr="00711483" w14:paraId="4819150C" w14:textId="77777777" w:rsidTr="00811BE9">
        <w:trPr>
          <w:trHeight w:val="20"/>
          <w:jc w:val="center"/>
        </w:trPr>
        <w:tc>
          <w:tcPr>
            <w:tcW w:w="1413" w:type="dxa"/>
            <w:vMerge/>
          </w:tcPr>
          <w:p w14:paraId="6A082E53" w14:textId="77777777" w:rsidR="00D64C5D" w:rsidRPr="00417E3F" w:rsidRDefault="00D64C5D" w:rsidP="00811BE9">
            <w:pPr>
              <w:spacing w:line="360" w:lineRule="auto"/>
              <w:rPr>
                <w:rFonts w:ascii="宋体" w:eastAsia="宋体" w:hAnsi="宋体" w:cs="宋体"/>
                <w:b/>
                <w:sz w:val="22"/>
              </w:rPr>
            </w:pPr>
          </w:p>
        </w:tc>
        <w:tc>
          <w:tcPr>
            <w:tcW w:w="1259" w:type="dxa"/>
          </w:tcPr>
          <w:p w14:paraId="56E60396" w14:textId="77777777" w:rsidR="00D64C5D" w:rsidRPr="00417E3F" w:rsidRDefault="00D64C5D" w:rsidP="00811BE9">
            <w:pPr>
              <w:spacing w:line="360" w:lineRule="auto"/>
              <w:rPr>
                <w:rFonts w:ascii="宋体" w:eastAsia="宋体" w:hAnsi="宋体" w:cs="宋体"/>
                <w:b/>
                <w:sz w:val="22"/>
              </w:rPr>
            </w:pPr>
          </w:p>
        </w:tc>
        <w:tc>
          <w:tcPr>
            <w:tcW w:w="1126" w:type="dxa"/>
            <w:gridSpan w:val="2"/>
          </w:tcPr>
          <w:p w14:paraId="51247EBD" w14:textId="77777777" w:rsidR="00D64C5D" w:rsidRPr="00417E3F" w:rsidRDefault="00D64C5D" w:rsidP="00811BE9">
            <w:pPr>
              <w:spacing w:line="360" w:lineRule="auto"/>
              <w:rPr>
                <w:rFonts w:ascii="宋体" w:eastAsia="宋体" w:hAnsi="宋体" w:cs="宋体"/>
                <w:sz w:val="22"/>
              </w:rPr>
            </w:pPr>
          </w:p>
        </w:tc>
        <w:tc>
          <w:tcPr>
            <w:tcW w:w="1356" w:type="dxa"/>
            <w:gridSpan w:val="2"/>
          </w:tcPr>
          <w:p w14:paraId="001EEC0F" w14:textId="77777777" w:rsidR="00D64C5D" w:rsidRPr="00417E3F" w:rsidRDefault="00D64C5D" w:rsidP="00811BE9">
            <w:pPr>
              <w:spacing w:line="360" w:lineRule="auto"/>
              <w:rPr>
                <w:rFonts w:ascii="宋体" w:eastAsia="宋体" w:hAnsi="宋体" w:cs="宋体"/>
                <w:sz w:val="22"/>
              </w:rPr>
            </w:pPr>
          </w:p>
        </w:tc>
        <w:tc>
          <w:tcPr>
            <w:tcW w:w="1867" w:type="dxa"/>
            <w:gridSpan w:val="2"/>
          </w:tcPr>
          <w:p w14:paraId="3D52B54B" w14:textId="77777777" w:rsidR="00D64C5D" w:rsidRPr="00417E3F" w:rsidRDefault="00D64C5D" w:rsidP="00811BE9">
            <w:pPr>
              <w:spacing w:line="360" w:lineRule="auto"/>
              <w:rPr>
                <w:rFonts w:ascii="宋体" w:eastAsia="宋体" w:hAnsi="宋体" w:cs="宋体"/>
                <w:sz w:val="22"/>
              </w:rPr>
            </w:pPr>
          </w:p>
        </w:tc>
        <w:tc>
          <w:tcPr>
            <w:tcW w:w="1484" w:type="dxa"/>
          </w:tcPr>
          <w:p w14:paraId="2901E0C8" w14:textId="77777777" w:rsidR="00D64C5D" w:rsidRPr="00417E3F" w:rsidRDefault="00D64C5D" w:rsidP="00811BE9">
            <w:pPr>
              <w:spacing w:line="360" w:lineRule="auto"/>
              <w:rPr>
                <w:rFonts w:ascii="宋体" w:eastAsia="宋体" w:hAnsi="宋体" w:cs="宋体"/>
                <w:sz w:val="22"/>
              </w:rPr>
            </w:pPr>
          </w:p>
        </w:tc>
      </w:tr>
      <w:tr w:rsidR="00D64C5D" w:rsidRPr="00711483" w14:paraId="4292DFD3" w14:textId="77777777" w:rsidTr="00811BE9">
        <w:trPr>
          <w:trHeight w:val="20"/>
          <w:jc w:val="center"/>
        </w:trPr>
        <w:tc>
          <w:tcPr>
            <w:tcW w:w="1413" w:type="dxa"/>
            <w:vMerge/>
          </w:tcPr>
          <w:p w14:paraId="054956A3" w14:textId="77777777" w:rsidR="00D64C5D" w:rsidRPr="00417E3F" w:rsidRDefault="00D64C5D" w:rsidP="00811BE9">
            <w:pPr>
              <w:spacing w:line="360" w:lineRule="auto"/>
              <w:rPr>
                <w:rFonts w:ascii="宋体" w:eastAsia="宋体" w:hAnsi="宋体" w:cs="宋体"/>
                <w:sz w:val="22"/>
              </w:rPr>
            </w:pPr>
          </w:p>
        </w:tc>
        <w:tc>
          <w:tcPr>
            <w:tcW w:w="1259" w:type="dxa"/>
          </w:tcPr>
          <w:p w14:paraId="698D668E" w14:textId="77777777" w:rsidR="00D64C5D" w:rsidRPr="00417E3F" w:rsidRDefault="00D64C5D" w:rsidP="00811BE9">
            <w:pPr>
              <w:spacing w:line="360" w:lineRule="auto"/>
              <w:rPr>
                <w:rFonts w:ascii="宋体" w:eastAsia="宋体" w:hAnsi="宋体" w:cs="宋体"/>
                <w:sz w:val="22"/>
              </w:rPr>
            </w:pPr>
          </w:p>
        </w:tc>
        <w:tc>
          <w:tcPr>
            <w:tcW w:w="1126" w:type="dxa"/>
            <w:gridSpan w:val="2"/>
          </w:tcPr>
          <w:p w14:paraId="70A45064" w14:textId="77777777" w:rsidR="00D64C5D" w:rsidRPr="00417E3F" w:rsidRDefault="00D64C5D" w:rsidP="00811BE9">
            <w:pPr>
              <w:spacing w:line="360" w:lineRule="auto"/>
              <w:rPr>
                <w:rFonts w:ascii="宋体" w:eastAsia="宋体" w:hAnsi="宋体" w:cs="宋体"/>
                <w:sz w:val="22"/>
              </w:rPr>
            </w:pPr>
          </w:p>
        </w:tc>
        <w:tc>
          <w:tcPr>
            <w:tcW w:w="1356" w:type="dxa"/>
            <w:gridSpan w:val="2"/>
          </w:tcPr>
          <w:p w14:paraId="6AAD015D" w14:textId="77777777" w:rsidR="00D64C5D" w:rsidRPr="00417E3F" w:rsidRDefault="00D64C5D" w:rsidP="00811BE9">
            <w:pPr>
              <w:spacing w:line="360" w:lineRule="auto"/>
              <w:rPr>
                <w:rFonts w:ascii="宋体" w:eastAsia="宋体" w:hAnsi="宋体" w:cs="宋体"/>
                <w:sz w:val="22"/>
              </w:rPr>
            </w:pPr>
          </w:p>
        </w:tc>
        <w:tc>
          <w:tcPr>
            <w:tcW w:w="1867" w:type="dxa"/>
            <w:gridSpan w:val="2"/>
          </w:tcPr>
          <w:p w14:paraId="0A1A4280" w14:textId="77777777" w:rsidR="00D64C5D" w:rsidRPr="00417E3F" w:rsidRDefault="00D64C5D" w:rsidP="00811BE9">
            <w:pPr>
              <w:spacing w:line="360" w:lineRule="auto"/>
              <w:rPr>
                <w:rFonts w:ascii="宋体" w:eastAsia="宋体" w:hAnsi="宋体" w:cs="宋体"/>
                <w:sz w:val="22"/>
              </w:rPr>
            </w:pPr>
          </w:p>
        </w:tc>
        <w:tc>
          <w:tcPr>
            <w:tcW w:w="1484" w:type="dxa"/>
          </w:tcPr>
          <w:p w14:paraId="2C75E9B0" w14:textId="77777777" w:rsidR="00D64C5D" w:rsidRPr="00417E3F" w:rsidRDefault="00D64C5D" w:rsidP="00811BE9">
            <w:pPr>
              <w:spacing w:line="360" w:lineRule="auto"/>
              <w:rPr>
                <w:rFonts w:ascii="宋体" w:eastAsia="宋体" w:hAnsi="宋体" w:cs="宋体"/>
                <w:sz w:val="22"/>
              </w:rPr>
            </w:pPr>
          </w:p>
        </w:tc>
      </w:tr>
      <w:tr w:rsidR="00D64C5D" w:rsidRPr="00711483" w14:paraId="01CF1DDF" w14:textId="77777777" w:rsidTr="00811BE9">
        <w:trPr>
          <w:trHeight w:val="20"/>
          <w:jc w:val="center"/>
        </w:trPr>
        <w:tc>
          <w:tcPr>
            <w:tcW w:w="1413" w:type="dxa"/>
            <w:vMerge/>
          </w:tcPr>
          <w:p w14:paraId="17A18828" w14:textId="77777777" w:rsidR="00D64C5D" w:rsidRPr="00417E3F" w:rsidRDefault="00D64C5D" w:rsidP="00811BE9">
            <w:pPr>
              <w:spacing w:line="360" w:lineRule="auto"/>
              <w:rPr>
                <w:rFonts w:ascii="宋体" w:eastAsia="宋体" w:hAnsi="宋体" w:cs="宋体"/>
                <w:sz w:val="22"/>
              </w:rPr>
            </w:pPr>
          </w:p>
        </w:tc>
        <w:tc>
          <w:tcPr>
            <w:tcW w:w="1259" w:type="dxa"/>
          </w:tcPr>
          <w:p w14:paraId="2AF12C97" w14:textId="77777777" w:rsidR="00D64C5D" w:rsidRPr="00417E3F" w:rsidRDefault="00D64C5D" w:rsidP="00811BE9">
            <w:pPr>
              <w:spacing w:line="360" w:lineRule="auto"/>
              <w:rPr>
                <w:rFonts w:ascii="宋体" w:eastAsia="宋体" w:hAnsi="宋体" w:cs="宋体"/>
                <w:sz w:val="22"/>
              </w:rPr>
            </w:pPr>
          </w:p>
        </w:tc>
        <w:tc>
          <w:tcPr>
            <w:tcW w:w="1126" w:type="dxa"/>
            <w:gridSpan w:val="2"/>
          </w:tcPr>
          <w:p w14:paraId="01487054" w14:textId="77777777" w:rsidR="00D64C5D" w:rsidRPr="00417E3F" w:rsidRDefault="00D64C5D" w:rsidP="00811BE9">
            <w:pPr>
              <w:spacing w:line="360" w:lineRule="auto"/>
              <w:rPr>
                <w:rFonts w:ascii="宋体" w:eastAsia="宋体" w:hAnsi="宋体" w:cs="宋体"/>
                <w:sz w:val="22"/>
              </w:rPr>
            </w:pPr>
          </w:p>
        </w:tc>
        <w:tc>
          <w:tcPr>
            <w:tcW w:w="1356" w:type="dxa"/>
            <w:gridSpan w:val="2"/>
          </w:tcPr>
          <w:p w14:paraId="530A0754" w14:textId="77777777" w:rsidR="00D64C5D" w:rsidRPr="00417E3F" w:rsidRDefault="00D64C5D" w:rsidP="00811BE9">
            <w:pPr>
              <w:spacing w:line="360" w:lineRule="auto"/>
              <w:rPr>
                <w:rFonts w:ascii="宋体" w:eastAsia="宋体" w:hAnsi="宋体" w:cs="宋体"/>
                <w:sz w:val="22"/>
              </w:rPr>
            </w:pPr>
          </w:p>
        </w:tc>
        <w:tc>
          <w:tcPr>
            <w:tcW w:w="1867" w:type="dxa"/>
            <w:gridSpan w:val="2"/>
          </w:tcPr>
          <w:p w14:paraId="42C7FFED" w14:textId="77777777" w:rsidR="00D64C5D" w:rsidRPr="00417E3F" w:rsidRDefault="00D64C5D" w:rsidP="00811BE9">
            <w:pPr>
              <w:spacing w:line="360" w:lineRule="auto"/>
              <w:rPr>
                <w:rFonts w:ascii="宋体" w:eastAsia="宋体" w:hAnsi="宋体" w:cs="宋体"/>
                <w:sz w:val="22"/>
              </w:rPr>
            </w:pPr>
          </w:p>
        </w:tc>
        <w:tc>
          <w:tcPr>
            <w:tcW w:w="1484" w:type="dxa"/>
          </w:tcPr>
          <w:p w14:paraId="0DB2074F" w14:textId="77777777" w:rsidR="00D64C5D" w:rsidRPr="00417E3F" w:rsidRDefault="00D64C5D" w:rsidP="00811BE9">
            <w:pPr>
              <w:spacing w:line="360" w:lineRule="auto"/>
              <w:rPr>
                <w:rFonts w:ascii="宋体" w:eastAsia="宋体" w:hAnsi="宋体" w:cs="宋体"/>
                <w:sz w:val="22"/>
              </w:rPr>
            </w:pPr>
          </w:p>
        </w:tc>
      </w:tr>
      <w:tr w:rsidR="00D64C5D" w:rsidRPr="00711483" w14:paraId="6540D570" w14:textId="77777777" w:rsidTr="00811BE9">
        <w:trPr>
          <w:trHeight w:val="20"/>
          <w:jc w:val="center"/>
        </w:trPr>
        <w:tc>
          <w:tcPr>
            <w:tcW w:w="1413" w:type="dxa"/>
          </w:tcPr>
          <w:p w14:paraId="01B9A206" w14:textId="77777777" w:rsidR="00D64C5D" w:rsidRDefault="00D64C5D" w:rsidP="00811BE9">
            <w:pPr>
              <w:spacing w:line="360" w:lineRule="auto"/>
              <w:jc w:val="center"/>
              <w:rPr>
                <w:rFonts w:ascii="宋体" w:eastAsia="宋体" w:hAnsi="宋体" w:cs="宋体"/>
                <w:b/>
                <w:sz w:val="22"/>
              </w:rPr>
            </w:pPr>
          </w:p>
          <w:p w14:paraId="49896186" w14:textId="77777777" w:rsidR="00D64C5D" w:rsidRPr="00417E3F" w:rsidRDefault="00D64C5D" w:rsidP="00811BE9">
            <w:pPr>
              <w:spacing w:line="360" w:lineRule="auto"/>
              <w:rPr>
                <w:rFonts w:ascii="宋体" w:eastAsia="宋体" w:hAnsi="宋体" w:cs="宋体"/>
                <w:sz w:val="22"/>
                <w:lang w:val="fr-FR"/>
              </w:rPr>
            </w:pPr>
            <w:r w:rsidRPr="00417E3F">
              <w:rPr>
                <w:rFonts w:ascii="宋体" w:eastAsia="宋体" w:hAnsi="宋体" w:cs="宋体" w:hint="eastAsia"/>
                <w:b/>
                <w:sz w:val="22"/>
              </w:rPr>
              <w:t>拟参加活动</w:t>
            </w:r>
            <w:r w:rsidRPr="00417E3F">
              <w:rPr>
                <w:rFonts w:ascii="宋体" w:eastAsia="宋体" w:hAnsi="宋体" w:cs="宋体" w:hint="eastAsia"/>
                <w:bCs/>
                <w:sz w:val="22"/>
              </w:rPr>
              <w:t>（请</w:t>
            </w:r>
            <w:proofErr w:type="gramStart"/>
            <w:r w:rsidRPr="00417E3F">
              <w:rPr>
                <w:rFonts w:ascii="宋体" w:eastAsia="宋体" w:hAnsi="宋体" w:cs="宋体" w:hint="eastAsia"/>
                <w:bCs/>
                <w:sz w:val="22"/>
              </w:rPr>
              <w:t>勾选拟</w:t>
            </w:r>
            <w:proofErr w:type="gramEnd"/>
            <w:r w:rsidRPr="00417E3F">
              <w:rPr>
                <w:rFonts w:ascii="宋体" w:eastAsia="宋体" w:hAnsi="宋体" w:cs="宋体" w:hint="eastAsia"/>
                <w:bCs/>
                <w:sz w:val="22"/>
              </w:rPr>
              <w:t>参加活动）</w:t>
            </w:r>
          </w:p>
        </w:tc>
        <w:tc>
          <w:tcPr>
            <w:tcW w:w="7092" w:type="dxa"/>
            <w:gridSpan w:val="8"/>
          </w:tcPr>
          <w:p w14:paraId="366F3C00" w14:textId="77777777" w:rsidR="00D64C5D" w:rsidRPr="00417E3F" w:rsidRDefault="00D64C5D" w:rsidP="00811BE9">
            <w:pPr>
              <w:pStyle w:val="a9"/>
              <w:numPr>
                <w:ilvl w:val="0"/>
                <w:numId w:val="1"/>
              </w:numPr>
              <w:spacing w:line="312" w:lineRule="auto"/>
              <w:ind w:left="357" w:firstLineChars="0" w:hanging="357"/>
              <w:rPr>
                <w:rFonts w:ascii="宋体" w:eastAsia="宋体" w:hAnsi="宋体" w:cs="宋体"/>
                <w:sz w:val="22"/>
              </w:rPr>
            </w:pPr>
            <w:r w:rsidRPr="00417E3F">
              <w:rPr>
                <w:rFonts w:ascii="宋体" w:eastAsia="宋体" w:hAnsi="宋体" w:cs="宋体" w:hint="eastAsia"/>
                <w:sz w:val="22"/>
              </w:rPr>
              <w:t>全国民用无人驾驶航空器操控员训练研讨会</w:t>
            </w:r>
            <w:r w:rsidRPr="00417E3F">
              <w:rPr>
                <w:rFonts w:ascii="宋体" w:eastAsia="宋体" w:hAnsi="宋体" w:cs="宋体" w:hint="eastAsia"/>
                <w:sz w:val="22"/>
                <w:lang w:val="fr-FR"/>
              </w:rPr>
              <w:t>（1</w:t>
            </w:r>
            <w:r w:rsidRPr="00417E3F">
              <w:rPr>
                <w:rFonts w:ascii="宋体" w:eastAsia="宋体" w:hAnsi="宋体" w:cs="宋体"/>
                <w:sz w:val="22"/>
                <w:lang w:val="fr-FR"/>
              </w:rPr>
              <w:t>1</w:t>
            </w:r>
            <w:r w:rsidRPr="00417E3F">
              <w:rPr>
                <w:rFonts w:ascii="宋体" w:eastAsia="宋体" w:hAnsi="宋体" w:cs="宋体" w:hint="eastAsia"/>
                <w:sz w:val="22"/>
                <w:lang w:val="fr-FR"/>
              </w:rPr>
              <w:t>月1</w:t>
            </w:r>
            <w:r w:rsidRPr="00417E3F">
              <w:rPr>
                <w:rFonts w:ascii="宋体" w:eastAsia="宋体" w:hAnsi="宋体" w:cs="宋体"/>
                <w:sz w:val="22"/>
                <w:lang w:val="fr-FR"/>
              </w:rPr>
              <w:t>6</w:t>
            </w:r>
            <w:r w:rsidRPr="00417E3F">
              <w:rPr>
                <w:rFonts w:ascii="宋体" w:eastAsia="宋体" w:hAnsi="宋体" w:cs="宋体" w:hint="eastAsia"/>
                <w:sz w:val="22"/>
                <w:lang w:val="fr-FR"/>
              </w:rPr>
              <w:t>日）</w:t>
            </w:r>
          </w:p>
          <w:p w14:paraId="645D9487" w14:textId="77777777" w:rsidR="00D64C5D" w:rsidRDefault="00D64C5D" w:rsidP="00811BE9">
            <w:pPr>
              <w:pStyle w:val="a9"/>
              <w:numPr>
                <w:ilvl w:val="0"/>
                <w:numId w:val="1"/>
              </w:numPr>
              <w:spacing w:line="312" w:lineRule="auto"/>
              <w:ind w:left="357" w:firstLineChars="0" w:hanging="357"/>
              <w:rPr>
                <w:rFonts w:ascii="宋体" w:eastAsia="宋体" w:hAnsi="宋体" w:cs="宋体"/>
                <w:sz w:val="22"/>
              </w:rPr>
            </w:pPr>
            <w:r w:rsidRPr="00417E3F">
              <w:rPr>
                <w:rFonts w:ascii="宋体" w:eastAsia="宋体" w:hAnsi="宋体" w:cs="宋体" w:hint="eastAsia"/>
                <w:sz w:val="22"/>
              </w:rPr>
              <w:t>第四届华东无人机基地创新发展论坛（1</w:t>
            </w:r>
            <w:r w:rsidRPr="00417E3F">
              <w:rPr>
                <w:rFonts w:ascii="宋体" w:eastAsia="宋体" w:hAnsi="宋体" w:cs="宋体"/>
                <w:sz w:val="22"/>
              </w:rPr>
              <w:t>1</w:t>
            </w:r>
            <w:r w:rsidRPr="00417E3F">
              <w:rPr>
                <w:rFonts w:ascii="宋体" w:eastAsia="宋体" w:hAnsi="宋体" w:cs="宋体" w:hint="eastAsia"/>
                <w:sz w:val="22"/>
              </w:rPr>
              <w:t>月1</w:t>
            </w:r>
            <w:r w:rsidRPr="00417E3F">
              <w:rPr>
                <w:rFonts w:ascii="宋体" w:eastAsia="宋体" w:hAnsi="宋体" w:cs="宋体"/>
                <w:sz w:val="22"/>
              </w:rPr>
              <w:t>7</w:t>
            </w:r>
            <w:r w:rsidRPr="00417E3F">
              <w:rPr>
                <w:rFonts w:ascii="宋体" w:eastAsia="宋体" w:hAnsi="宋体" w:cs="宋体" w:hint="eastAsia"/>
                <w:sz w:val="22"/>
              </w:rPr>
              <w:t>日）</w:t>
            </w:r>
          </w:p>
          <w:p w14:paraId="7517F8A6" w14:textId="77777777" w:rsidR="00D64C5D" w:rsidRPr="00F2472C" w:rsidRDefault="00D64C5D" w:rsidP="00811BE9">
            <w:pPr>
              <w:pStyle w:val="a9"/>
              <w:numPr>
                <w:ilvl w:val="0"/>
                <w:numId w:val="1"/>
              </w:numPr>
              <w:spacing w:line="312" w:lineRule="auto"/>
              <w:ind w:left="357" w:firstLineChars="0" w:hanging="357"/>
              <w:rPr>
                <w:rFonts w:ascii="宋体" w:eastAsia="宋体" w:hAnsi="宋体" w:cs="宋体"/>
                <w:sz w:val="22"/>
              </w:rPr>
            </w:pPr>
            <w:r w:rsidRPr="00417E3F">
              <w:rPr>
                <w:rFonts w:ascii="宋体" w:eastAsia="宋体" w:hAnsi="宋体" w:cs="宋体"/>
                <w:sz w:val="22"/>
              </w:rPr>
              <w:t>AOPA华东无人机职业应用技能竞赛</w:t>
            </w:r>
            <w:r w:rsidRPr="00417E3F">
              <w:rPr>
                <w:rFonts w:ascii="宋体" w:eastAsia="宋体" w:hAnsi="宋体" w:cs="宋体" w:hint="eastAsia"/>
                <w:sz w:val="22"/>
              </w:rPr>
              <w:t>（1</w:t>
            </w:r>
            <w:r w:rsidRPr="00417E3F">
              <w:rPr>
                <w:rFonts w:ascii="宋体" w:eastAsia="宋体" w:hAnsi="宋体" w:cs="宋体"/>
                <w:sz w:val="22"/>
              </w:rPr>
              <w:t>1</w:t>
            </w:r>
            <w:r w:rsidRPr="00417E3F">
              <w:rPr>
                <w:rFonts w:ascii="宋体" w:eastAsia="宋体" w:hAnsi="宋体" w:cs="宋体" w:hint="eastAsia"/>
                <w:sz w:val="22"/>
              </w:rPr>
              <w:t>月1</w:t>
            </w:r>
            <w:r w:rsidRPr="00417E3F">
              <w:rPr>
                <w:rFonts w:ascii="宋体" w:eastAsia="宋体" w:hAnsi="宋体" w:cs="宋体"/>
                <w:sz w:val="22"/>
              </w:rPr>
              <w:t>6</w:t>
            </w:r>
            <w:r w:rsidRPr="00417E3F">
              <w:rPr>
                <w:rFonts w:ascii="宋体" w:eastAsia="宋体" w:hAnsi="宋体" w:cs="宋体" w:hint="eastAsia"/>
                <w:sz w:val="22"/>
              </w:rPr>
              <w:t>日比赛，1</w:t>
            </w:r>
            <w:r w:rsidRPr="00417E3F">
              <w:rPr>
                <w:rFonts w:ascii="宋体" w:eastAsia="宋体" w:hAnsi="宋体" w:cs="宋体"/>
                <w:sz w:val="22"/>
              </w:rPr>
              <w:t>7</w:t>
            </w:r>
            <w:r w:rsidRPr="00417E3F">
              <w:rPr>
                <w:rFonts w:ascii="宋体" w:eastAsia="宋体" w:hAnsi="宋体" w:cs="宋体" w:hint="eastAsia"/>
                <w:sz w:val="22"/>
              </w:rPr>
              <w:t>日颁奖）</w:t>
            </w:r>
          </w:p>
          <w:p w14:paraId="33AAF0F1" w14:textId="77777777" w:rsidR="00D64C5D" w:rsidRPr="00417E3F" w:rsidRDefault="00D64C5D" w:rsidP="00811BE9">
            <w:pPr>
              <w:pStyle w:val="a9"/>
              <w:numPr>
                <w:ilvl w:val="0"/>
                <w:numId w:val="1"/>
              </w:numPr>
              <w:spacing w:line="312" w:lineRule="auto"/>
              <w:ind w:left="357" w:firstLineChars="0" w:hanging="357"/>
              <w:rPr>
                <w:rFonts w:ascii="宋体" w:eastAsia="宋体" w:hAnsi="宋体" w:cs="宋体"/>
                <w:sz w:val="22"/>
              </w:rPr>
            </w:pPr>
            <w:r w:rsidRPr="00417E3F">
              <w:rPr>
                <w:rFonts w:ascii="宋体" w:eastAsia="宋体" w:hAnsi="宋体" w:cs="宋体" w:hint="eastAsia"/>
                <w:sz w:val="22"/>
              </w:rPr>
              <w:t>参展（</w:t>
            </w:r>
            <w:r w:rsidRPr="00417E3F">
              <w:rPr>
                <w:rFonts w:ascii="宋体" w:eastAsia="宋体" w:hAnsi="宋体" w:cs="宋体" w:hint="eastAsia"/>
                <w:sz w:val="22"/>
                <w:lang w:val="fr-FR"/>
              </w:rPr>
              <w:t>是否带无人机展品（□是/□否））</w:t>
            </w:r>
          </w:p>
          <w:p w14:paraId="3FEA121C" w14:textId="77777777" w:rsidR="00D64C5D" w:rsidRPr="00417E3F" w:rsidRDefault="00D64C5D" w:rsidP="00811BE9">
            <w:pPr>
              <w:pStyle w:val="a9"/>
              <w:numPr>
                <w:ilvl w:val="0"/>
                <w:numId w:val="1"/>
              </w:numPr>
              <w:spacing w:line="312" w:lineRule="auto"/>
              <w:ind w:left="357" w:firstLineChars="0" w:hanging="357"/>
              <w:rPr>
                <w:rFonts w:ascii="宋体" w:eastAsia="宋体" w:hAnsi="宋体" w:cs="宋体"/>
                <w:sz w:val="22"/>
              </w:rPr>
            </w:pPr>
            <w:r w:rsidRPr="00417E3F">
              <w:rPr>
                <w:rFonts w:ascii="宋体" w:eastAsia="宋体" w:hAnsi="宋体" w:cs="宋体" w:hint="eastAsia"/>
                <w:sz w:val="22"/>
                <w:lang w:val="fr-FR"/>
              </w:rPr>
              <w:t>赞助</w:t>
            </w:r>
            <w:r>
              <w:rPr>
                <w:rFonts w:ascii="宋体" w:eastAsia="宋体" w:hAnsi="宋体" w:cs="宋体" w:hint="eastAsia"/>
                <w:sz w:val="22"/>
                <w:lang w:val="fr-FR"/>
              </w:rPr>
              <w:t xml:space="preserve"> </w:t>
            </w:r>
            <w:r>
              <w:rPr>
                <w:rFonts w:ascii="宋体" w:eastAsia="宋体" w:hAnsi="宋体" w:cs="宋体"/>
                <w:sz w:val="22"/>
                <w:lang w:val="fr-FR"/>
              </w:rPr>
              <w:t xml:space="preserve">   </w:t>
            </w:r>
            <w:r>
              <w:rPr>
                <w:rFonts w:ascii="宋体" w:eastAsia="宋体" w:hAnsi="宋体" w:cs="宋体" w:hint="eastAsia"/>
                <w:sz w:val="22"/>
                <w:lang w:val="fr-FR"/>
              </w:rPr>
              <w:t xml:space="preserve">□ </w:t>
            </w:r>
            <w:r w:rsidRPr="00417E3F">
              <w:rPr>
                <w:rFonts w:ascii="宋体" w:eastAsia="宋体" w:hAnsi="宋体" w:cs="宋体" w:hint="eastAsia"/>
                <w:sz w:val="22"/>
                <w:lang w:val="fr-FR"/>
              </w:rPr>
              <w:t>演讲</w:t>
            </w:r>
          </w:p>
          <w:p w14:paraId="11C59DBB" w14:textId="77777777" w:rsidR="00D64C5D" w:rsidRPr="00417E3F" w:rsidRDefault="00D64C5D" w:rsidP="00811BE9">
            <w:pPr>
              <w:pStyle w:val="a9"/>
              <w:numPr>
                <w:ilvl w:val="0"/>
                <w:numId w:val="1"/>
              </w:numPr>
              <w:spacing w:line="312" w:lineRule="auto"/>
              <w:ind w:left="357" w:firstLineChars="0" w:hanging="357"/>
              <w:rPr>
                <w:rFonts w:ascii="宋体" w:eastAsia="宋体" w:hAnsi="宋体" w:cs="宋体"/>
                <w:sz w:val="22"/>
              </w:rPr>
            </w:pPr>
            <w:r w:rsidRPr="00417E3F">
              <w:rPr>
                <w:rFonts w:ascii="宋体" w:eastAsia="宋体" w:hAnsi="宋体" w:cs="宋体" w:hint="eastAsia"/>
                <w:sz w:val="22"/>
                <w:lang w:val="fr-FR"/>
              </w:rPr>
              <w:t>其它（请注明）_</w:t>
            </w:r>
            <w:r w:rsidRPr="00417E3F">
              <w:rPr>
                <w:rFonts w:ascii="宋体" w:eastAsia="宋体" w:hAnsi="宋体" w:cs="宋体"/>
                <w:sz w:val="22"/>
                <w:lang w:val="fr-FR"/>
              </w:rPr>
              <w:t>__________________</w:t>
            </w:r>
          </w:p>
        </w:tc>
      </w:tr>
      <w:tr w:rsidR="00D64C5D" w:rsidRPr="00711483" w14:paraId="36AFF82B" w14:textId="77777777" w:rsidTr="00811BE9">
        <w:trPr>
          <w:trHeight w:val="20"/>
          <w:jc w:val="center"/>
        </w:trPr>
        <w:tc>
          <w:tcPr>
            <w:tcW w:w="1413" w:type="dxa"/>
            <w:vMerge w:val="restart"/>
            <w:vAlign w:val="center"/>
          </w:tcPr>
          <w:p w14:paraId="034926F9" w14:textId="77777777" w:rsidR="00D64C5D" w:rsidRPr="00417E3F" w:rsidRDefault="00D64C5D" w:rsidP="00811BE9">
            <w:pPr>
              <w:spacing w:line="360" w:lineRule="auto"/>
              <w:jc w:val="center"/>
              <w:rPr>
                <w:rFonts w:ascii="宋体" w:eastAsia="宋体" w:hAnsi="宋体" w:cs="宋体"/>
                <w:b/>
                <w:sz w:val="22"/>
              </w:rPr>
            </w:pPr>
            <w:r w:rsidRPr="00417E3F">
              <w:rPr>
                <w:rFonts w:ascii="宋体" w:eastAsia="宋体" w:hAnsi="宋体" w:cs="宋体" w:hint="eastAsia"/>
                <w:b/>
                <w:sz w:val="22"/>
              </w:rPr>
              <w:t>联系人</w:t>
            </w:r>
          </w:p>
        </w:tc>
        <w:tc>
          <w:tcPr>
            <w:tcW w:w="1822" w:type="dxa"/>
            <w:gridSpan w:val="2"/>
          </w:tcPr>
          <w:p w14:paraId="2868C68C" w14:textId="77777777" w:rsidR="00D64C5D" w:rsidRPr="00417E3F" w:rsidRDefault="00D64C5D" w:rsidP="00811BE9">
            <w:pPr>
              <w:spacing w:line="360" w:lineRule="auto"/>
              <w:jc w:val="center"/>
              <w:rPr>
                <w:rFonts w:ascii="宋体" w:eastAsia="宋体" w:hAnsi="宋体" w:cs="宋体"/>
                <w:b/>
                <w:sz w:val="22"/>
              </w:rPr>
            </w:pPr>
            <w:r w:rsidRPr="00417E3F">
              <w:rPr>
                <w:rFonts w:ascii="宋体" w:eastAsia="宋体" w:hAnsi="宋体" w:cs="宋体" w:hint="eastAsia"/>
                <w:b/>
                <w:sz w:val="22"/>
              </w:rPr>
              <w:t>姓名</w:t>
            </w:r>
          </w:p>
        </w:tc>
        <w:tc>
          <w:tcPr>
            <w:tcW w:w="1755" w:type="dxa"/>
            <w:gridSpan w:val="2"/>
          </w:tcPr>
          <w:p w14:paraId="5695A328" w14:textId="77777777" w:rsidR="00D64C5D" w:rsidRPr="00417E3F" w:rsidRDefault="00D64C5D" w:rsidP="00811BE9">
            <w:pPr>
              <w:spacing w:line="360" w:lineRule="auto"/>
              <w:jc w:val="center"/>
              <w:rPr>
                <w:rFonts w:ascii="宋体" w:eastAsia="宋体" w:hAnsi="宋体" w:cs="宋体"/>
                <w:b/>
                <w:sz w:val="22"/>
              </w:rPr>
            </w:pPr>
            <w:r w:rsidRPr="00417E3F">
              <w:rPr>
                <w:rFonts w:ascii="宋体" w:eastAsia="宋体" w:hAnsi="宋体" w:cs="宋体" w:hint="eastAsia"/>
                <w:b/>
                <w:sz w:val="22"/>
              </w:rPr>
              <w:t>职务</w:t>
            </w:r>
          </w:p>
        </w:tc>
        <w:tc>
          <w:tcPr>
            <w:tcW w:w="1754" w:type="dxa"/>
            <w:gridSpan w:val="2"/>
          </w:tcPr>
          <w:p w14:paraId="45A10C26" w14:textId="77777777" w:rsidR="00D64C5D" w:rsidRPr="00417E3F" w:rsidRDefault="00D64C5D" w:rsidP="00811BE9">
            <w:pPr>
              <w:spacing w:line="360" w:lineRule="auto"/>
              <w:jc w:val="center"/>
              <w:rPr>
                <w:rFonts w:ascii="宋体" w:eastAsia="宋体" w:hAnsi="宋体" w:cs="宋体"/>
                <w:b/>
                <w:sz w:val="22"/>
              </w:rPr>
            </w:pPr>
            <w:r w:rsidRPr="00417E3F">
              <w:rPr>
                <w:rFonts w:ascii="宋体" w:eastAsia="宋体" w:hAnsi="宋体" w:cs="宋体" w:hint="eastAsia"/>
                <w:b/>
                <w:sz w:val="22"/>
              </w:rPr>
              <w:t>电子邮件</w:t>
            </w:r>
          </w:p>
        </w:tc>
        <w:tc>
          <w:tcPr>
            <w:tcW w:w="1761" w:type="dxa"/>
            <w:gridSpan w:val="2"/>
          </w:tcPr>
          <w:p w14:paraId="4E5BE6BE" w14:textId="77777777" w:rsidR="00D64C5D" w:rsidRPr="00417E3F" w:rsidRDefault="00D64C5D" w:rsidP="00811BE9">
            <w:pPr>
              <w:spacing w:line="360" w:lineRule="auto"/>
              <w:jc w:val="center"/>
              <w:rPr>
                <w:rFonts w:ascii="宋体" w:eastAsia="宋体" w:hAnsi="宋体" w:cs="宋体"/>
                <w:b/>
                <w:sz w:val="22"/>
              </w:rPr>
            </w:pPr>
            <w:r w:rsidRPr="00417E3F">
              <w:rPr>
                <w:rFonts w:ascii="宋体" w:eastAsia="宋体" w:hAnsi="宋体" w:cs="宋体" w:hint="eastAsia"/>
                <w:b/>
                <w:sz w:val="22"/>
              </w:rPr>
              <w:t>电话</w:t>
            </w:r>
          </w:p>
        </w:tc>
      </w:tr>
      <w:tr w:rsidR="00D64C5D" w:rsidRPr="00711483" w14:paraId="5EBA14DD" w14:textId="77777777" w:rsidTr="00811BE9">
        <w:trPr>
          <w:trHeight w:val="20"/>
          <w:jc w:val="center"/>
        </w:trPr>
        <w:tc>
          <w:tcPr>
            <w:tcW w:w="1413" w:type="dxa"/>
            <w:vMerge/>
          </w:tcPr>
          <w:p w14:paraId="17D047BD" w14:textId="77777777" w:rsidR="00D64C5D" w:rsidRPr="00417E3F" w:rsidRDefault="00D64C5D" w:rsidP="00811BE9">
            <w:pPr>
              <w:spacing w:line="360" w:lineRule="auto"/>
              <w:rPr>
                <w:rFonts w:ascii="宋体" w:eastAsia="宋体" w:hAnsi="宋体" w:cs="宋体"/>
                <w:sz w:val="22"/>
              </w:rPr>
            </w:pPr>
          </w:p>
        </w:tc>
        <w:tc>
          <w:tcPr>
            <w:tcW w:w="1822" w:type="dxa"/>
            <w:gridSpan w:val="2"/>
          </w:tcPr>
          <w:p w14:paraId="2C5CE764" w14:textId="77777777" w:rsidR="00D64C5D" w:rsidRPr="00417E3F" w:rsidRDefault="00D64C5D" w:rsidP="00811BE9">
            <w:pPr>
              <w:spacing w:line="360" w:lineRule="auto"/>
              <w:rPr>
                <w:rFonts w:ascii="宋体" w:eastAsia="宋体" w:hAnsi="宋体" w:cs="宋体"/>
                <w:sz w:val="22"/>
              </w:rPr>
            </w:pPr>
          </w:p>
        </w:tc>
        <w:tc>
          <w:tcPr>
            <w:tcW w:w="1755" w:type="dxa"/>
            <w:gridSpan w:val="2"/>
          </w:tcPr>
          <w:p w14:paraId="0325B6FB" w14:textId="77777777" w:rsidR="00D64C5D" w:rsidRPr="00417E3F" w:rsidRDefault="00D64C5D" w:rsidP="00811BE9">
            <w:pPr>
              <w:spacing w:line="360" w:lineRule="auto"/>
              <w:rPr>
                <w:rFonts w:ascii="宋体" w:eastAsia="宋体" w:hAnsi="宋体" w:cs="宋体"/>
                <w:sz w:val="22"/>
              </w:rPr>
            </w:pPr>
          </w:p>
        </w:tc>
        <w:tc>
          <w:tcPr>
            <w:tcW w:w="1754" w:type="dxa"/>
            <w:gridSpan w:val="2"/>
          </w:tcPr>
          <w:p w14:paraId="58E971E1" w14:textId="77777777" w:rsidR="00D64C5D" w:rsidRPr="00417E3F" w:rsidRDefault="00D64C5D" w:rsidP="00811BE9">
            <w:pPr>
              <w:spacing w:line="360" w:lineRule="auto"/>
              <w:rPr>
                <w:rFonts w:ascii="宋体" w:eastAsia="宋体" w:hAnsi="宋体" w:cs="宋体"/>
                <w:sz w:val="22"/>
              </w:rPr>
            </w:pPr>
          </w:p>
        </w:tc>
        <w:tc>
          <w:tcPr>
            <w:tcW w:w="1761" w:type="dxa"/>
            <w:gridSpan w:val="2"/>
          </w:tcPr>
          <w:p w14:paraId="0EC2B583" w14:textId="77777777" w:rsidR="00D64C5D" w:rsidRPr="00417E3F" w:rsidRDefault="00D64C5D" w:rsidP="00811BE9">
            <w:pPr>
              <w:spacing w:line="360" w:lineRule="auto"/>
              <w:rPr>
                <w:rFonts w:ascii="宋体" w:eastAsia="宋体" w:hAnsi="宋体" w:cs="宋体"/>
                <w:sz w:val="22"/>
              </w:rPr>
            </w:pPr>
          </w:p>
        </w:tc>
      </w:tr>
      <w:tr w:rsidR="00D64C5D" w:rsidRPr="00711483" w14:paraId="0200B03E" w14:textId="77777777" w:rsidTr="00811BE9">
        <w:trPr>
          <w:trHeight w:val="20"/>
          <w:jc w:val="center"/>
        </w:trPr>
        <w:tc>
          <w:tcPr>
            <w:tcW w:w="1413" w:type="dxa"/>
            <w:vAlign w:val="center"/>
          </w:tcPr>
          <w:p w14:paraId="23BF5DEB" w14:textId="77777777" w:rsidR="00D64C5D" w:rsidRPr="00417E3F" w:rsidRDefault="00D64C5D" w:rsidP="00811BE9">
            <w:pPr>
              <w:spacing w:line="360" w:lineRule="auto"/>
              <w:jc w:val="center"/>
              <w:rPr>
                <w:rFonts w:ascii="宋体" w:eastAsia="宋体" w:hAnsi="宋体" w:cs="宋体"/>
                <w:b/>
                <w:bCs/>
                <w:sz w:val="22"/>
              </w:rPr>
            </w:pPr>
            <w:r w:rsidRPr="00417E3F">
              <w:rPr>
                <w:rFonts w:ascii="宋体" w:eastAsia="宋体" w:hAnsi="宋体" w:cs="宋体" w:hint="eastAsia"/>
                <w:b/>
                <w:bCs/>
                <w:sz w:val="22"/>
              </w:rPr>
              <w:t>转账信息</w:t>
            </w:r>
          </w:p>
        </w:tc>
        <w:tc>
          <w:tcPr>
            <w:tcW w:w="7092" w:type="dxa"/>
            <w:gridSpan w:val="8"/>
          </w:tcPr>
          <w:p w14:paraId="7F82CEF8" w14:textId="77777777" w:rsidR="00D64C5D" w:rsidRPr="00417E3F" w:rsidRDefault="00D64C5D" w:rsidP="00811BE9">
            <w:pPr>
              <w:snapToGrid w:val="0"/>
              <w:spacing w:line="264" w:lineRule="auto"/>
              <w:rPr>
                <w:rFonts w:ascii="宋体" w:eastAsia="宋体" w:hAnsi="宋体" w:cs="宋体"/>
                <w:sz w:val="22"/>
              </w:rPr>
            </w:pPr>
            <w:r w:rsidRPr="00417E3F">
              <w:rPr>
                <w:rFonts w:ascii="宋体" w:eastAsia="宋体" w:hAnsi="宋体" w:cs="宋体" w:hint="eastAsia"/>
                <w:sz w:val="22"/>
              </w:rPr>
              <w:t>名称：中国航空器拥有者及驾驶员协会</w:t>
            </w:r>
          </w:p>
          <w:p w14:paraId="584AEEB0" w14:textId="27E1EBA8" w:rsidR="00D64C5D" w:rsidRPr="00417E3F" w:rsidRDefault="00D64C5D" w:rsidP="00811BE9">
            <w:pPr>
              <w:snapToGrid w:val="0"/>
              <w:spacing w:line="264" w:lineRule="auto"/>
              <w:rPr>
                <w:rFonts w:ascii="宋体" w:eastAsia="宋体" w:hAnsi="宋体" w:cs="宋体"/>
                <w:sz w:val="22"/>
              </w:rPr>
            </w:pPr>
            <w:r w:rsidRPr="00417E3F">
              <w:rPr>
                <w:rFonts w:ascii="宋体" w:eastAsia="宋体" w:hAnsi="宋体" w:cs="宋体" w:hint="eastAsia"/>
                <w:sz w:val="22"/>
              </w:rPr>
              <w:t>开户银行：建行北京光华支行</w:t>
            </w:r>
          </w:p>
          <w:p w14:paraId="4DB3B3AC" w14:textId="77777777" w:rsidR="00D64C5D" w:rsidRPr="00417E3F" w:rsidRDefault="00D64C5D" w:rsidP="00811BE9">
            <w:pPr>
              <w:snapToGrid w:val="0"/>
              <w:spacing w:line="264" w:lineRule="auto"/>
              <w:rPr>
                <w:rFonts w:ascii="宋体" w:eastAsia="宋体" w:hAnsi="宋体" w:cs="宋体"/>
                <w:sz w:val="22"/>
              </w:rPr>
            </w:pPr>
            <w:r w:rsidRPr="00417E3F">
              <w:rPr>
                <w:rFonts w:ascii="宋体" w:eastAsia="宋体" w:hAnsi="宋体" w:cs="宋体" w:hint="eastAsia"/>
                <w:sz w:val="22"/>
              </w:rPr>
              <w:t>银行账户：</w:t>
            </w:r>
            <w:r w:rsidRPr="00417E3F">
              <w:rPr>
                <w:rFonts w:ascii="宋体" w:eastAsia="宋体" w:hAnsi="宋体" w:cs="宋体"/>
                <w:sz w:val="22"/>
              </w:rPr>
              <w:t>1100 1079 4000 5300 9647</w:t>
            </w:r>
          </w:p>
        </w:tc>
      </w:tr>
      <w:tr w:rsidR="00D64C5D" w:rsidRPr="00711483" w14:paraId="786844D0" w14:textId="77777777" w:rsidTr="00811BE9">
        <w:trPr>
          <w:trHeight w:val="1084"/>
          <w:jc w:val="center"/>
        </w:trPr>
        <w:tc>
          <w:tcPr>
            <w:tcW w:w="1413" w:type="dxa"/>
            <w:vMerge w:val="restart"/>
            <w:vAlign w:val="center"/>
          </w:tcPr>
          <w:p w14:paraId="6F75FD6F" w14:textId="77777777" w:rsidR="00D64C5D" w:rsidRPr="00417E3F" w:rsidRDefault="00D64C5D" w:rsidP="00811BE9">
            <w:pPr>
              <w:spacing w:line="360" w:lineRule="auto"/>
              <w:jc w:val="center"/>
              <w:rPr>
                <w:rFonts w:ascii="宋体" w:eastAsia="宋体" w:hAnsi="宋体" w:cs="宋体"/>
                <w:b/>
                <w:bCs/>
                <w:sz w:val="22"/>
                <w:lang w:val="fr-FR"/>
              </w:rPr>
            </w:pPr>
            <w:r w:rsidRPr="00417E3F">
              <w:rPr>
                <w:rFonts w:ascii="宋体" w:eastAsia="宋体" w:hAnsi="宋体" w:cs="宋体" w:hint="eastAsia"/>
                <w:b/>
                <w:bCs/>
                <w:sz w:val="22"/>
                <w:lang w:val="fr-FR"/>
              </w:rPr>
              <w:t>开票信息</w:t>
            </w:r>
          </w:p>
        </w:tc>
        <w:tc>
          <w:tcPr>
            <w:tcW w:w="1822" w:type="dxa"/>
            <w:gridSpan w:val="2"/>
            <w:vAlign w:val="center"/>
          </w:tcPr>
          <w:p w14:paraId="1C886D09" w14:textId="77777777" w:rsidR="00D64C5D" w:rsidRPr="00417E3F" w:rsidRDefault="00D64C5D" w:rsidP="00811BE9">
            <w:pPr>
              <w:pStyle w:val="a9"/>
              <w:numPr>
                <w:ilvl w:val="0"/>
                <w:numId w:val="2"/>
              </w:numPr>
              <w:snapToGrid w:val="0"/>
              <w:spacing w:line="360" w:lineRule="auto"/>
              <w:ind w:left="442" w:firstLineChars="0" w:hanging="442"/>
              <w:jc w:val="center"/>
              <w:rPr>
                <w:rFonts w:ascii="宋体" w:eastAsia="宋体" w:hAnsi="宋体" w:cs="宋体"/>
                <w:sz w:val="22"/>
              </w:rPr>
            </w:pPr>
            <w:r w:rsidRPr="00417E3F">
              <w:rPr>
                <w:rFonts w:ascii="宋体" w:eastAsia="宋体" w:hAnsi="宋体" w:cs="宋体" w:hint="eastAsia"/>
                <w:sz w:val="22"/>
              </w:rPr>
              <w:t>普票</w:t>
            </w:r>
          </w:p>
          <w:p w14:paraId="38CBB76E" w14:textId="77777777" w:rsidR="00D64C5D" w:rsidRPr="00417E3F" w:rsidRDefault="00D64C5D" w:rsidP="00811BE9">
            <w:pPr>
              <w:pStyle w:val="a9"/>
              <w:numPr>
                <w:ilvl w:val="0"/>
                <w:numId w:val="2"/>
              </w:numPr>
              <w:snapToGrid w:val="0"/>
              <w:spacing w:line="360" w:lineRule="auto"/>
              <w:ind w:left="442" w:firstLineChars="0" w:hanging="442"/>
              <w:jc w:val="center"/>
              <w:rPr>
                <w:rFonts w:ascii="宋体" w:eastAsia="宋体" w:hAnsi="宋体" w:cs="宋体"/>
                <w:sz w:val="22"/>
              </w:rPr>
            </w:pPr>
            <w:r w:rsidRPr="00417E3F">
              <w:rPr>
                <w:rFonts w:ascii="宋体" w:eastAsia="宋体" w:hAnsi="宋体" w:cs="宋体" w:hint="eastAsia"/>
                <w:sz w:val="22"/>
              </w:rPr>
              <w:t>专票</w:t>
            </w:r>
          </w:p>
        </w:tc>
        <w:tc>
          <w:tcPr>
            <w:tcW w:w="5270" w:type="dxa"/>
            <w:gridSpan w:val="6"/>
            <w:vMerge w:val="restart"/>
          </w:tcPr>
          <w:p w14:paraId="7A48C389" w14:textId="77777777" w:rsidR="00D64C5D" w:rsidRPr="00417E3F" w:rsidRDefault="00D64C5D" w:rsidP="00811BE9">
            <w:pPr>
              <w:snapToGrid w:val="0"/>
              <w:spacing w:line="300" w:lineRule="auto"/>
              <w:rPr>
                <w:rFonts w:ascii="宋体" w:eastAsia="宋体" w:hAnsi="宋体" w:cs="宋体"/>
                <w:sz w:val="22"/>
              </w:rPr>
            </w:pPr>
            <w:r w:rsidRPr="00417E3F">
              <w:rPr>
                <w:rFonts w:ascii="宋体" w:eastAsia="宋体" w:hAnsi="宋体" w:cs="宋体" w:hint="eastAsia"/>
                <w:sz w:val="22"/>
              </w:rPr>
              <w:t>名称：</w:t>
            </w:r>
          </w:p>
          <w:p w14:paraId="54825109" w14:textId="77777777" w:rsidR="00D64C5D" w:rsidRPr="00417E3F" w:rsidRDefault="00D64C5D" w:rsidP="00811BE9">
            <w:pPr>
              <w:snapToGrid w:val="0"/>
              <w:spacing w:line="300" w:lineRule="auto"/>
              <w:rPr>
                <w:rFonts w:ascii="宋体" w:eastAsia="宋体" w:hAnsi="宋体" w:cs="宋体"/>
                <w:sz w:val="22"/>
              </w:rPr>
            </w:pPr>
            <w:r w:rsidRPr="00417E3F">
              <w:rPr>
                <w:rFonts w:ascii="宋体" w:eastAsia="宋体" w:hAnsi="宋体" w:cs="宋体" w:hint="eastAsia"/>
                <w:sz w:val="22"/>
              </w:rPr>
              <w:t>税号：</w:t>
            </w:r>
          </w:p>
          <w:p w14:paraId="266BA043" w14:textId="77777777" w:rsidR="00D64C5D" w:rsidRPr="00417E3F" w:rsidRDefault="00D64C5D" w:rsidP="00811BE9">
            <w:pPr>
              <w:snapToGrid w:val="0"/>
              <w:spacing w:line="300" w:lineRule="auto"/>
              <w:rPr>
                <w:rFonts w:ascii="宋体" w:eastAsia="宋体" w:hAnsi="宋体" w:cs="宋体"/>
                <w:sz w:val="22"/>
              </w:rPr>
            </w:pPr>
            <w:r w:rsidRPr="00417E3F">
              <w:rPr>
                <w:rFonts w:ascii="宋体" w:eastAsia="宋体" w:hAnsi="宋体" w:cs="宋体" w:hint="eastAsia"/>
                <w:sz w:val="22"/>
              </w:rPr>
              <w:t>单位地址：</w:t>
            </w:r>
          </w:p>
          <w:p w14:paraId="09EFE397" w14:textId="77777777" w:rsidR="00D64C5D" w:rsidRPr="00417E3F" w:rsidRDefault="00D64C5D" w:rsidP="00811BE9">
            <w:pPr>
              <w:snapToGrid w:val="0"/>
              <w:spacing w:line="300" w:lineRule="auto"/>
              <w:rPr>
                <w:rFonts w:ascii="宋体" w:eastAsia="宋体" w:hAnsi="宋体" w:cs="宋体"/>
                <w:sz w:val="22"/>
              </w:rPr>
            </w:pPr>
            <w:r w:rsidRPr="00417E3F">
              <w:rPr>
                <w:rFonts w:ascii="宋体" w:eastAsia="宋体" w:hAnsi="宋体" w:cs="宋体" w:hint="eastAsia"/>
                <w:sz w:val="22"/>
              </w:rPr>
              <w:t>电话：</w:t>
            </w:r>
          </w:p>
          <w:p w14:paraId="52FAC2A4" w14:textId="77777777" w:rsidR="00D64C5D" w:rsidRPr="00417E3F" w:rsidRDefault="00D64C5D" w:rsidP="00811BE9">
            <w:pPr>
              <w:snapToGrid w:val="0"/>
              <w:spacing w:line="300" w:lineRule="auto"/>
              <w:rPr>
                <w:rFonts w:ascii="宋体" w:eastAsia="宋体" w:hAnsi="宋体" w:cs="宋体"/>
                <w:sz w:val="22"/>
              </w:rPr>
            </w:pPr>
            <w:r w:rsidRPr="00417E3F">
              <w:rPr>
                <w:rFonts w:ascii="宋体" w:eastAsia="宋体" w:hAnsi="宋体" w:cs="宋体" w:hint="eastAsia"/>
                <w:sz w:val="22"/>
              </w:rPr>
              <w:t>开户银行：</w:t>
            </w:r>
          </w:p>
          <w:p w14:paraId="7909DC8D" w14:textId="77777777" w:rsidR="00D64C5D" w:rsidRPr="00417E3F" w:rsidRDefault="00D64C5D" w:rsidP="00811BE9">
            <w:pPr>
              <w:snapToGrid w:val="0"/>
              <w:spacing w:line="300" w:lineRule="auto"/>
              <w:rPr>
                <w:rFonts w:ascii="宋体" w:eastAsia="宋体" w:hAnsi="宋体" w:cs="宋体"/>
                <w:sz w:val="22"/>
              </w:rPr>
            </w:pPr>
            <w:r w:rsidRPr="00417E3F">
              <w:rPr>
                <w:rFonts w:ascii="宋体" w:eastAsia="宋体" w:hAnsi="宋体" w:cs="宋体" w:hint="eastAsia"/>
                <w:sz w:val="22"/>
              </w:rPr>
              <w:t>银行账户：</w:t>
            </w:r>
          </w:p>
          <w:p w14:paraId="0A5EF84C" w14:textId="77777777" w:rsidR="00D64C5D" w:rsidRPr="00417E3F" w:rsidRDefault="00D64C5D" w:rsidP="00811BE9">
            <w:pPr>
              <w:snapToGrid w:val="0"/>
              <w:spacing w:line="300" w:lineRule="auto"/>
              <w:rPr>
                <w:rFonts w:ascii="宋体" w:eastAsia="宋体" w:hAnsi="宋体" w:cs="宋体"/>
                <w:sz w:val="22"/>
              </w:rPr>
            </w:pPr>
            <w:r w:rsidRPr="00417E3F">
              <w:rPr>
                <w:rFonts w:ascii="宋体" w:eastAsia="宋体" w:hAnsi="宋体" w:cs="宋体" w:hint="eastAsia"/>
                <w:sz w:val="22"/>
              </w:rPr>
              <w:t>开户地址：</w:t>
            </w:r>
          </w:p>
        </w:tc>
      </w:tr>
      <w:tr w:rsidR="00D64C5D" w:rsidRPr="00711483" w14:paraId="584892AB" w14:textId="77777777" w:rsidTr="00811BE9">
        <w:trPr>
          <w:trHeight w:val="262"/>
          <w:jc w:val="center"/>
        </w:trPr>
        <w:tc>
          <w:tcPr>
            <w:tcW w:w="1413" w:type="dxa"/>
            <w:vMerge/>
            <w:vAlign w:val="center"/>
          </w:tcPr>
          <w:p w14:paraId="5324CB29" w14:textId="77777777" w:rsidR="00D64C5D" w:rsidRDefault="00D64C5D" w:rsidP="00811BE9">
            <w:pPr>
              <w:spacing w:line="360" w:lineRule="auto"/>
              <w:jc w:val="center"/>
              <w:rPr>
                <w:rFonts w:ascii="宋体" w:eastAsia="宋体" w:hAnsi="宋体" w:cs="宋体"/>
                <w:b/>
                <w:bCs/>
                <w:sz w:val="24"/>
                <w:lang w:val="fr-FR"/>
              </w:rPr>
            </w:pPr>
          </w:p>
        </w:tc>
        <w:tc>
          <w:tcPr>
            <w:tcW w:w="1822" w:type="dxa"/>
            <w:gridSpan w:val="2"/>
            <w:vAlign w:val="center"/>
          </w:tcPr>
          <w:p w14:paraId="4592B771" w14:textId="77777777" w:rsidR="00D64C5D" w:rsidRPr="00CC7655" w:rsidRDefault="00D64C5D" w:rsidP="00811BE9">
            <w:pPr>
              <w:pStyle w:val="a9"/>
              <w:numPr>
                <w:ilvl w:val="0"/>
                <w:numId w:val="2"/>
              </w:numPr>
              <w:spacing w:line="360" w:lineRule="auto"/>
              <w:ind w:firstLineChars="0"/>
              <w:jc w:val="center"/>
              <w:rPr>
                <w:rFonts w:ascii="宋体" w:eastAsia="宋体" w:hAnsi="宋体" w:cs="宋体"/>
                <w:sz w:val="24"/>
              </w:rPr>
            </w:pPr>
            <w:r w:rsidRPr="00417E3F">
              <w:rPr>
                <w:rFonts w:ascii="宋体" w:eastAsia="宋体" w:hAnsi="宋体" w:cs="宋体" w:hint="eastAsia"/>
                <w:sz w:val="22"/>
                <w:szCs w:val="21"/>
              </w:rPr>
              <w:t>电子发票</w:t>
            </w:r>
          </w:p>
        </w:tc>
        <w:tc>
          <w:tcPr>
            <w:tcW w:w="5270" w:type="dxa"/>
            <w:gridSpan w:val="6"/>
            <w:vMerge/>
          </w:tcPr>
          <w:p w14:paraId="289431D5" w14:textId="77777777" w:rsidR="00D64C5D" w:rsidRDefault="00D64C5D" w:rsidP="00811BE9">
            <w:pPr>
              <w:spacing w:line="360" w:lineRule="auto"/>
              <w:rPr>
                <w:rFonts w:ascii="宋体" w:eastAsia="宋体" w:hAnsi="宋体" w:cs="宋体"/>
                <w:sz w:val="24"/>
              </w:rPr>
            </w:pPr>
          </w:p>
        </w:tc>
      </w:tr>
    </w:tbl>
    <w:p w14:paraId="732F7F3D" w14:textId="77777777" w:rsidR="00D64C5D" w:rsidRPr="00540F21" w:rsidRDefault="00D64C5D" w:rsidP="00D64C5D">
      <w:pPr>
        <w:snapToGrid w:val="0"/>
        <w:spacing w:line="264" w:lineRule="auto"/>
        <w:rPr>
          <w:rFonts w:ascii="仿宋_GB2312" w:eastAsia="仿宋_GB2312" w:hAnsi="仿宋"/>
          <w:sz w:val="22"/>
        </w:rPr>
      </w:pPr>
      <w:r w:rsidRPr="00417E3F">
        <w:rPr>
          <w:rFonts w:ascii="宋体" w:eastAsia="宋体" w:hAnsi="宋体" w:cs="宋体" w:hint="eastAsia"/>
          <w:sz w:val="22"/>
        </w:rPr>
        <w:t>注：报名表请于2023年</w:t>
      </w:r>
      <w:r w:rsidRPr="00417E3F">
        <w:rPr>
          <w:rFonts w:ascii="宋体" w:eastAsia="宋体" w:hAnsi="宋体" w:cs="宋体"/>
          <w:sz w:val="22"/>
        </w:rPr>
        <w:t>11</w:t>
      </w:r>
      <w:r w:rsidRPr="00417E3F">
        <w:rPr>
          <w:rFonts w:ascii="宋体" w:eastAsia="宋体" w:hAnsi="宋体" w:cs="宋体" w:hint="eastAsia"/>
          <w:sz w:val="22"/>
        </w:rPr>
        <w:t>月</w:t>
      </w:r>
      <w:r w:rsidRPr="00417E3F">
        <w:rPr>
          <w:rFonts w:ascii="宋体" w:eastAsia="宋体" w:hAnsi="宋体" w:cs="宋体"/>
          <w:sz w:val="22"/>
        </w:rPr>
        <w:t>10</w:t>
      </w:r>
      <w:r w:rsidRPr="00417E3F">
        <w:rPr>
          <w:rFonts w:ascii="宋体" w:eastAsia="宋体" w:hAnsi="宋体" w:cs="宋体" w:hint="eastAsia"/>
          <w:sz w:val="22"/>
        </w:rPr>
        <w:t>日前扫描发送</w:t>
      </w:r>
      <w:proofErr w:type="gramStart"/>
      <w:r w:rsidRPr="00417E3F">
        <w:rPr>
          <w:rFonts w:ascii="宋体" w:eastAsia="宋体" w:hAnsi="宋体" w:cs="宋体" w:hint="eastAsia"/>
          <w:sz w:val="22"/>
        </w:rPr>
        <w:t>至以下</w:t>
      </w:r>
      <w:proofErr w:type="gramEnd"/>
      <w:r w:rsidRPr="00417E3F">
        <w:rPr>
          <w:rFonts w:ascii="宋体" w:eastAsia="宋体" w:hAnsi="宋体" w:cs="宋体" w:hint="eastAsia"/>
          <w:sz w:val="22"/>
        </w:rPr>
        <w:t>电子邮箱：</w:t>
      </w:r>
      <w:hyperlink r:id="rId8" w:history="1">
        <w:r w:rsidRPr="00417E3F">
          <w:rPr>
            <w:rStyle w:val="a8"/>
            <w:rFonts w:ascii="Times New Roman" w:eastAsia="宋体" w:hAnsi="Times New Roman"/>
            <w:sz w:val="22"/>
          </w:rPr>
          <w:t>xunuo@aopa.org.cn</w:t>
        </w:r>
      </w:hyperlink>
      <w:r w:rsidRPr="00417E3F">
        <w:rPr>
          <w:rFonts w:ascii="宋体" w:eastAsia="宋体" w:hAnsi="宋体" w:cs="宋体" w:hint="eastAsia"/>
          <w:sz w:val="22"/>
        </w:rPr>
        <w:t>。转账时请注明付款单位名称和第四届华东论坛会议</w:t>
      </w:r>
      <w:r w:rsidRPr="00417E3F">
        <w:rPr>
          <w:rFonts w:ascii="宋体" w:eastAsia="宋体" w:hAnsi="宋体" w:cs="宋体"/>
          <w:sz w:val="22"/>
        </w:rPr>
        <w:t>(展位、赞助)费。</w:t>
      </w:r>
    </w:p>
    <w:p w14:paraId="4B08CCF2" w14:textId="62A854B9" w:rsidR="009A1055" w:rsidRDefault="009A1055" w:rsidP="00177E18">
      <w:pPr>
        <w:widowControl/>
        <w:spacing w:line="570" w:lineRule="exact"/>
        <w:jc w:val="left"/>
        <w:rPr>
          <w:rFonts w:ascii="仿宋_GB2312" w:eastAsia="仿宋_GB2312" w:hAnsi="仿宋"/>
          <w:sz w:val="32"/>
          <w:szCs w:val="28"/>
        </w:rPr>
        <w:sectPr w:rsidR="009A1055" w:rsidSect="00B2408D">
          <w:headerReference w:type="default" r:id="rId9"/>
          <w:footerReference w:type="default" r:id="rId10"/>
          <w:pgSz w:w="11906" w:h="16838" w:code="9"/>
          <w:pgMar w:top="2098" w:right="1474" w:bottom="1985" w:left="1588" w:header="1361" w:footer="1588" w:gutter="0"/>
          <w:cols w:space="720"/>
          <w:docGrid w:type="lines" w:linePitch="312"/>
        </w:sectPr>
      </w:pPr>
    </w:p>
    <w:p w14:paraId="040E668D" w14:textId="676034DE" w:rsidR="00D821D6" w:rsidRPr="00D821D6" w:rsidRDefault="00D821D6" w:rsidP="00D821D6">
      <w:pPr>
        <w:widowControl/>
        <w:spacing w:line="570" w:lineRule="exact"/>
        <w:jc w:val="left"/>
        <w:rPr>
          <w:rFonts w:ascii="黑体" w:eastAsia="黑体" w:hAnsi="黑体"/>
          <w:sz w:val="32"/>
          <w:szCs w:val="28"/>
        </w:rPr>
      </w:pPr>
      <w:r w:rsidRPr="00D821D6">
        <w:rPr>
          <w:rFonts w:ascii="黑体" w:eastAsia="黑体" w:hAnsi="黑体" w:hint="eastAsia"/>
          <w:sz w:val="32"/>
          <w:szCs w:val="28"/>
        </w:rPr>
        <w:lastRenderedPageBreak/>
        <w:t>附件</w:t>
      </w:r>
      <w:r>
        <w:rPr>
          <w:rFonts w:ascii="黑体" w:eastAsia="黑体" w:hAnsi="黑体"/>
          <w:sz w:val="32"/>
          <w:szCs w:val="28"/>
        </w:rPr>
        <w:t>2</w:t>
      </w:r>
    </w:p>
    <w:p w14:paraId="1A54C4E6" w14:textId="77777777" w:rsidR="00D64C5D" w:rsidRPr="001C6B0F" w:rsidRDefault="00D64C5D" w:rsidP="00D821D6">
      <w:pPr>
        <w:snapToGrid w:val="0"/>
        <w:jc w:val="center"/>
        <w:rPr>
          <w:rFonts w:ascii="华文中宋" w:eastAsia="华文中宋" w:hAnsi="华文中宋"/>
          <w:bCs/>
          <w:sz w:val="44"/>
          <w:szCs w:val="44"/>
        </w:rPr>
      </w:pPr>
      <w:r w:rsidRPr="001C6B0F">
        <w:rPr>
          <w:rFonts w:ascii="华文中宋" w:eastAsia="华文中宋" w:hAnsi="华文中宋"/>
          <w:bCs/>
          <w:sz w:val="44"/>
          <w:szCs w:val="44"/>
        </w:rPr>
        <w:t>2023·AOPA华东无人机职业应用技能竞赛报名表</w:t>
      </w:r>
    </w:p>
    <w:p w14:paraId="411259B6" w14:textId="4EDD9E67" w:rsidR="00D64C5D" w:rsidRDefault="00D64C5D" w:rsidP="00D64C5D">
      <w:pPr>
        <w:ind w:firstLineChars="200" w:firstLine="560"/>
        <w:rPr>
          <w:rFonts w:asciiTheme="minorEastAsia" w:hAnsiTheme="minorEastAsia"/>
          <w:sz w:val="28"/>
          <w:szCs w:val="28"/>
        </w:rPr>
      </w:pPr>
      <w:r w:rsidRPr="00954144">
        <w:rPr>
          <w:rFonts w:asciiTheme="minorEastAsia" w:hAnsiTheme="minorEastAsia" w:hint="eastAsia"/>
          <w:sz w:val="28"/>
          <w:szCs w:val="28"/>
        </w:rPr>
        <w:t>队名:</w:t>
      </w:r>
      <w:r w:rsidRPr="00954144">
        <w:rPr>
          <w:rFonts w:asciiTheme="minorEastAsia" w:hAnsiTheme="minorEastAsia"/>
          <w:sz w:val="28"/>
          <w:szCs w:val="28"/>
        </w:rPr>
        <w:t xml:space="preserve">     </w:t>
      </w:r>
      <w:r>
        <w:rPr>
          <w:rFonts w:asciiTheme="minorEastAsia" w:hAnsiTheme="minorEastAsia"/>
          <w:sz w:val="28"/>
          <w:szCs w:val="28"/>
        </w:rPr>
        <w:t xml:space="preserve">      </w:t>
      </w:r>
      <w:r w:rsidRPr="00954144">
        <w:rPr>
          <w:rFonts w:asciiTheme="minorEastAsia" w:hAnsiTheme="minorEastAsia"/>
          <w:sz w:val="28"/>
          <w:szCs w:val="28"/>
        </w:rPr>
        <w:t xml:space="preserve"> </w:t>
      </w:r>
      <w:r>
        <w:rPr>
          <w:rFonts w:asciiTheme="minorEastAsia" w:hAnsiTheme="minorEastAsia" w:hint="eastAsia"/>
          <w:sz w:val="28"/>
          <w:szCs w:val="28"/>
        </w:rPr>
        <w:t>联系人</w:t>
      </w:r>
      <w:r w:rsidRPr="00954144">
        <w:rPr>
          <w:rFonts w:asciiTheme="minorEastAsia" w:hAnsiTheme="minorEastAsia" w:hint="eastAsia"/>
          <w:sz w:val="28"/>
          <w:szCs w:val="28"/>
        </w:rPr>
        <w:t>:</w:t>
      </w:r>
      <w:r>
        <w:rPr>
          <w:rFonts w:asciiTheme="minorEastAsia" w:hAnsiTheme="minorEastAsia"/>
          <w:sz w:val="28"/>
          <w:szCs w:val="28"/>
        </w:rPr>
        <w:t xml:space="preserve">          </w:t>
      </w:r>
      <w:r w:rsidRPr="00954144">
        <w:rPr>
          <w:rFonts w:asciiTheme="minorEastAsia" w:hAnsiTheme="minorEastAsia" w:hint="eastAsia"/>
          <w:sz w:val="28"/>
          <w:szCs w:val="28"/>
        </w:rPr>
        <w:t>联系电话:</w:t>
      </w:r>
      <w:r>
        <w:rPr>
          <w:rFonts w:asciiTheme="minorEastAsia" w:hAnsiTheme="minorEastAsia"/>
          <w:sz w:val="28"/>
          <w:szCs w:val="28"/>
        </w:rPr>
        <w:t xml:space="preserve">            </w:t>
      </w:r>
      <w:r w:rsidRPr="00954144">
        <w:rPr>
          <w:rFonts w:asciiTheme="minorEastAsia" w:hAnsiTheme="minorEastAsia" w:hint="eastAsia"/>
          <w:sz w:val="28"/>
          <w:szCs w:val="28"/>
        </w:rPr>
        <w:t>邮箱:</w:t>
      </w:r>
      <w:r>
        <w:rPr>
          <w:rFonts w:asciiTheme="minorEastAsia" w:hAnsiTheme="minorEastAsia"/>
          <w:sz w:val="28"/>
          <w:szCs w:val="28"/>
        </w:rPr>
        <w:t xml:space="preserve">             </w:t>
      </w:r>
      <w:r w:rsidR="00D821D6">
        <w:rPr>
          <w:rFonts w:asciiTheme="minorEastAsia" w:hAnsiTheme="minorEastAsia"/>
          <w:sz w:val="28"/>
          <w:szCs w:val="28"/>
        </w:rPr>
        <w:t xml:space="preserve"> </w:t>
      </w:r>
      <w:r>
        <w:rPr>
          <w:rFonts w:asciiTheme="minorEastAsia" w:hAnsiTheme="minorEastAsia"/>
          <w:sz w:val="28"/>
          <w:szCs w:val="28"/>
        </w:rPr>
        <w:t>通讯地址：</w:t>
      </w:r>
    </w:p>
    <w:tbl>
      <w:tblPr>
        <w:tblStyle w:val="a7"/>
        <w:tblW w:w="14262" w:type="dxa"/>
        <w:jc w:val="center"/>
        <w:tblLook w:val="04A0" w:firstRow="1" w:lastRow="0" w:firstColumn="1" w:lastColumn="0" w:noHBand="0" w:noVBand="1"/>
      </w:tblPr>
      <w:tblGrid>
        <w:gridCol w:w="1556"/>
        <w:gridCol w:w="1856"/>
        <w:gridCol w:w="1188"/>
        <w:gridCol w:w="1485"/>
        <w:gridCol w:w="2676"/>
        <w:gridCol w:w="2674"/>
        <w:gridCol w:w="2827"/>
      </w:tblGrid>
      <w:tr w:rsidR="00D64C5D" w14:paraId="0EC5C946" w14:textId="77777777" w:rsidTr="00811BE9">
        <w:trPr>
          <w:trHeight w:val="427"/>
          <w:jc w:val="center"/>
        </w:trPr>
        <w:tc>
          <w:tcPr>
            <w:tcW w:w="1556" w:type="dxa"/>
            <w:vMerge w:val="restart"/>
            <w:vAlign w:val="center"/>
          </w:tcPr>
          <w:p w14:paraId="780870C2" w14:textId="77777777" w:rsidR="00D64C5D" w:rsidRPr="00F47CE1" w:rsidRDefault="00D64C5D" w:rsidP="00D821D6">
            <w:pPr>
              <w:snapToGrid w:val="0"/>
              <w:spacing w:before="100" w:beforeAutospacing="1" w:after="100" w:afterAutospacing="1" w:line="264" w:lineRule="auto"/>
              <w:jc w:val="center"/>
              <w:rPr>
                <w:rFonts w:ascii="微软雅黑" w:eastAsia="微软雅黑" w:hAnsi="微软雅黑"/>
                <w:sz w:val="28"/>
                <w:szCs w:val="28"/>
              </w:rPr>
            </w:pPr>
            <w:r w:rsidRPr="00F47CE1">
              <w:rPr>
                <w:rFonts w:ascii="微软雅黑" w:eastAsia="微软雅黑" w:hAnsi="微软雅黑" w:hint="eastAsia"/>
                <w:sz w:val="28"/>
                <w:szCs w:val="28"/>
              </w:rPr>
              <w:t>职务</w:t>
            </w:r>
          </w:p>
        </w:tc>
        <w:tc>
          <w:tcPr>
            <w:tcW w:w="1856" w:type="dxa"/>
            <w:vMerge w:val="restart"/>
            <w:vAlign w:val="center"/>
          </w:tcPr>
          <w:p w14:paraId="76DAB3EA" w14:textId="77777777" w:rsidR="00D64C5D" w:rsidRPr="00F47CE1" w:rsidRDefault="00D64C5D" w:rsidP="00D821D6">
            <w:pPr>
              <w:snapToGrid w:val="0"/>
              <w:spacing w:before="100" w:beforeAutospacing="1" w:after="100" w:afterAutospacing="1" w:line="264" w:lineRule="auto"/>
              <w:jc w:val="center"/>
              <w:rPr>
                <w:rFonts w:ascii="微软雅黑" w:eastAsia="微软雅黑" w:hAnsi="微软雅黑"/>
                <w:sz w:val="28"/>
                <w:szCs w:val="28"/>
              </w:rPr>
            </w:pPr>
            <w:r w:rsidRPr="00F47CE1">
              <w:rPr>
                <w:rFonts w:ascii="微软雅黑" w:eastAsia="微软雅黑" w:hAnsi="微软雅黑" w:hint="eastAsia"/>
                <w:sz w:val="28"/>
                <w:szCs w:val="28"/>
              </w:rPr>
              <w:t>姓名</w:t>
            </w:r>
          </w:p>
        </w:tc>
        <w:tc>
          <w:tcPr>
            <w:tcW w:w="1188" w:type="dxa"/>
            <w:vMerge w:val="restart"/>
            <w:vAlign w:val="center"/>
          </w:tcPr>
          <w:p w14:paraId="3F351883" w14:textId="77777777" w:rsidR="00D64C5D" w:rsidRPr="00F47CE1" w:rsidRDefault="00D64C5D" w:rsidP="00D821D6">
            <w:pPr>
              <w:snapToGrid w:val="0"/>
              <w:spacing w:before="100" w:beforeAutospacing="1" w:after="100" w:afterAutospacing="1" w:line="264" w:lineRule="auto"/>
              <w:jc w:val="center"/>
              <w:rPr>
                <w:rFonts w:ascii="微软雅黑" w:eastAsia="微软雅黑" w:hAnsi="微软雅黑"/>
                <w:sz w:val="28"/>
                <w:szCs w:val="28"/>
              </w:rPr>
            </w:pPr>
            <w:r w:rsidRPr="00F47CE1">
              <w:rPr>
                <w:rFonts w:ascii="微软雅黑" w:eastAsia="微软雅黑" w:hAnsi="微软雅黑" w:hint="eastAsia"/>
                <w:sz w:val="28"/>
                <w:szCs w:val="28"/>
              </w:rPr>
              <w:t>性别</w:t>
            </w:r>
          </w:p>
        </w:tc>
        <w:tc>
          <w:tcPr>
            <w:tcW w:w="1485" w:type="dxa"/>
            <w:vMerge w:val="restart"/>
            <w:vAlign w:val="center"/>
          </w:tcPr>
          <w:p w14:paraId="72FA20D8" w14:textId="77777777" w:rsidR="00D64C5D" w:rsidRPr="00F47CE1" w:rsidRDefault="00D64C5D" w:rsidP="00D821D6">
            <w:pPr>
              <w:snapToGrid w:val="0"/>
              <w:spacing w:before="100" w:beforeAutospacing="1" w:after="100" w:afterAutospacing="1" w:line="264" w:lineRule="auto"/>
              <w:jc w:val="center"/>
              <w:rPr>
                <w:rFonts w:ascii="微软雅黑" w:eastAsia="微软雅黑" w:hAnsi="微软雅黑"/>
                <w:sz w:val="28"/>
                <w:szCs w:val="28"/>
              </w:rPr>
            </w:pPr>
            <w:r w:rsidRPr="00F47CE1">
              <w:rPr>
                <w:rFonts w:ascii="微软雅黑" w:eastAsia="微软雅黑" w:hAnsi="微软雅黑" w:hint="eastAsia"/>
                <w:sz w:val="28"/>
                <w:szCs w:val="28"/>
              </w:rPr>
              <w:t>出生日期</w:t>
            </w:r>
          </w:p>
        </w:tc>
        <w:tc>
          <w:tcPr>
            <w:tcW w:w="2676" w:type="dxa"/>
            <w:vAlign w:val="center"/>
          </w:tcPr>
          <w:p w14:paraId="00CAF4B6" w14:textId="77777777" w:rsidR="00D64C5D" w:rsidRPr="00F47CE1" w:rsidRDefault="00D64C5D" w:rsidP="00D821D6">
            <w:pPr>
              <w:snapToGrid w:val="0"/>
              <w:spacing w:before="100" w:beforeAutospacing="1" w:after="100" w:afterAutospacing="1" w:line="264" w:lineRule="auto"/>
              <w:jc w:val="center"/>
              <w:rPr>
                <w:rFonts w:ascii="微软雅黑" w:eastAsia="微软雅黑" w:hAnsi="微软雅黑"/>
                <w:sz w:val="28"/>
                <w:szCs w:val="28"/>
              </w:rPr>
            </w:pPr>
            <w:r w:rsidRPr="00F47CE1">
              <w:rPr>
                <w:rFonts w:ascii="微软雅黑" w:eastAsia="微软雅黑" w:hAnsi="微软雅黑" w:hint="eastAsia"/>
                <w:sz w:val="28"/>
                <w:szCs w:val="28"/>
              </w:rPr>
              <w:t>项目1</w:t>
            </w:r>
          </w:p>
        </w:tc>
        <w:tc>
          <w:tcPr>
            <w:tcW w:w="2674" w:type="dxa"/>
            <w:vAlign w:val="center"/>
          </w:tcPr>
          <w:p w14:paraId="051A8F83" w14:textId="77777777" w:rsidR="00D64C5D" w:rsidRPr="00F47CE1" w:rsidRDefault="00D64C5D" w:rsidP="00D821D6">
            <w:pPr>
              <w:snapToGrid w:val="0"/>
              <w:spacing w:before="100" w:beforeAutospacing="1" w:after="100" w:afterAutospacing="1" w:line="264" w:lineRule="auto"/>
              <w:jc w:val="center"/>
              <w:rPr>
                <w:rFonts w:ascii="微软雅黑" w:eastAsia="微软雅黑" w:hAnsi="微软雅黑"/>
                <w:sz w:val="28"/>
                <w:szCs w:val="28"/>
              </w:rPr>
            </w:pPr>
            <w:r w:rsidRPr="00F47CE1">
              <w:rPr>
                <w:rFonts w:ascii="微软雅黑" w:eastAsia="微软雅黑" w:hAnsi="微软雅黑" w:hint="eastAsia"/>
                <w:sz w:val="28"/>
                <w:szCs w:val="28"/>
              </w:rPr>
              <w:t>项目2</w:t>
            </w:r>
          </w:p>
        </w:tc>
        <w:tc>
          <w:tcPr>
            <w:tcW w:w="2824" w:type="dxa"/>
            <w:vAlign w:val="center"/>
          </w:tcPr>
          <w:p w14:paraId="67003A34" w14:textId="77777777" w:rsidR="00D64C5D" w:rsidRPr="00F47CE1" w:rsidRDefault="00D64C5D" w:rsidP="00D821D6">
            <w:pPr>
              <w:snapToGrid w:val="0"/>
              <w:spacing w:before="100" w:beforeAutospacing="1" w:after="100" w:afterAutospacing="1" w:line="264" w:lineRule="auto"/>
              <w:jc w:val="center"/>
              <w:rPr>
                <w:rFonts w:ascii="微软雅黑" w:eastAsia="微软雅黑" w:hAnsi="微软雅黑"/>
                <w:sz w:val="28"/>
                <w:szCs w:val="28"/>
              </w:rPr>
            </w:pPr>
            <w:r w:rsidRPr="00F47CE1">
              <w:rPr>
                <w:rFonts w:ascii="微软雅黑" w:eastAsia="微软雅黑" w:hAnsi="微软雅黑" w:hint="eastAsia"/>
                <w:sz w:val="28"/>
                <w:szCs w:val="28"/>
              </w:rPr>
              <w:t>项目3</w:t>
            </w:r>
          </w:p>
        </w:tc>
      </w:tr>
      <w:tr w:rsidR="00D64C5D" w14:paraId="2252BAAC" w14:textId="77777777" w:rsidTr="00811BE9">
        <w:trPr>
          <w:trHeight w:val="354"/>
          <w:jc w:val="center"/>
        </w:trPr>
        <w:tc>
          <w:tcPr>
            <w:tcW w:w="1556" w:type="dxa"/>
            <w:vMerge/>
            <w:vAlign w:val="center"/>
          </w:tcPr>
          <w:p w14:paraId="54C737A1" w14:textId="77777777" w:rsidR="00D64C5D" w:rsidRPr="00F47CE1" w:rsidRDefault="00D64C5D" w:rsidP="00D821D6">
            <w:pPr>
              <w:snapToGrid w:val="0"/>
              <w:spacing w:before="100" w:beforeAutospacing="1" w:after="100" w:afterAutospacing="1" w:line="264" w:lineRule="auto"/>
              <w:jc w:val="center"/>
              <w:rPr>
                <w:sz w:val="28"/>
                <w:szCs w:val="28"/>
              </w:rPr>
            </w:pPr>
          </w:p>
        </w:tc>
        <w:tc>
          <w:tcPr>
            <w:tcW w:w="1856" w:type="dxa"/>
            <w:vMerge/>
            <w:vAlign w:val="center"/>
          </w:tcPr>
          <w:p w14:paraId="79ADF3FA" w14:textId="77777777" w:rsidR="00D64C5D" w:rsidRPr="00F47CE1" w:rsidRDefault="00D64C5D" w:rsidP="00D821D6">
            <w:pPr>
              <w:snapToGrid w:val="0"/>
              <w:spacing w:before="100" w:beforeAutospacing="1" w:after="100" w:afterAutospacing="1" w:line="264" w:lineRule="auto"/>
              <w:jc w:val="center"/>
              <w:rPr>
                <w:sz w:val="28"/>
                <w:szCs w:val="28"/>
              </w:rPr>
            </w:pPr>
          </w:p>
        </w:tc>
        <w:tc>
          <w:tcPr>
            <w:tcW w:w="1188" w:type="dxa"/>
            <w:vMerge/>
            <w:vAlign w:val="center"/>
          </w:tcPr>
          <w:p w14:paraId="2175AB84" w14:textId="77777777" w:rsidR="00D64C5D" w:rsidRPr="00F47CE1" w:rsidRDefault="00D64C5D" w:rsidP="00D821D6">
            <w:pPr>
              <w:snapToGrid w:val="0"/>
              <w:spacing w:before="100" w:beforeAutospacing="1" w:after="100" w:afterAutospacing="1" w:line="264" w:lineRule="auto"/>
              <w:jc w:val="center"/>
              <w:rPr>
                <w:sz w:val="28"/>
                <w:szCs w:val="28"/>
              </w:rPr>
            </w:pPr>
          </w:p>
        </w:tc>
        <w:tc>
          <w:tcPr>
            <w:tcW w:w="1485" w:type="dxa"/>
            <w:vMerge/>
            <w:vAlign w:val="center"/>
          </w:tcPr>
          <w:p w14:paraId="3A41BDCC" w14:textId="77777777" w:rsidR="00D64C5D" w:rsidRPr="00F47CE1" w:rsidRDefault="00D64C5D" w:rsidP="00D821D6">
            <w:pPr>
              <w:snapToGrid w:val="0"/>
              <w:spacing w:before="100" w:beforeAutospacing="1" w:after="100" w:afterAutospacing="1" w:line="264" w:lineRule="auto"/>
              <w:jc w:val="center"/>
              <w:rPr>
                <w:sz w:val="28"/>
                <w:szCs w:val="28"/>
              </w:rPr>
            </w:pPr>
          </w:p>
        </w:tc>
        <w:tc>
          <w:tcPr>
            <w:tcW w:w="2676" w:type="dxa"/>
            <w:vAlign w:val="center"/>
          </w:tcPr>
          <w:p w14:paraId="071B0298" w14:textId="77777777" w:rsidR="00D64C5D" w:rsidRPr="00F47CE1" w:rsidRDefault="00D64C5D" w:rsidP="00D821D6">
            <w:pPr>
              <w:snapToGrid w:val="0"/>
              <w:spacing w:before="100" w:beforeAutospacing="1" w:after="100" w:afterAutospacing="1" w:line="264" w:lineRule="auto"/>
              <w:jc w:val="center"/>
              <w:rPr>
                <w:sz w:val="28"/>
                <w:szCs w:val="28"/>
              </w:rPr>
            </w:pPr>
            <w:r w:rsidRPr="00F47CE1">
              <w:rPr>
                <w:rFonts w:hint="eastAsia"/>
                <w:sz w:val="28"/>
                <w:szCs w:val="28"/>
              </w:rPr>
              <w:t>理论考核</w:t>
            </w:r>
          </w:p>
        </w:tc>
        <w:tc>
          <w:tcPr>
            <w:tcW w:w="2674" w:type="dxa"/>
            <w:vAlign w:val="center"/>
          </w:tcPr>
          <w:p w14:paraId="323F3FA3" w14:textId="77777777" w:rsidR="00D64C5D" w:rsidRPr="00F47CE1" w:rsidRDefault="00D64C5D" w:rsidP="00D821D6">
            <w:pPr>
              <w:snapToGrid w:val="0"/>
              <w:spacing w:before="100" w:beforeAutospacing="1" w:after="100" w:afterAutospacing="1" w:line="264" w:lineRule="auto"/>
              <w:jc w:val="center"/>
              <w:rPr>
                <w:sz w:val="28"/>
                <w:szCs w:val="28"/>
              </w:rPr>
            </w:pPr>
            <w:r w:rsidRPr="00F47CE1">
              <w:rPr>
                <w:rFonts w:hint="eastAsia"/>
                <w:sz w:val="28"/>
                <w:szCs w:val="28"/>
              </w:rPr>
              <w:t>模拟器考核</w:t>
            </w:r>
          </w:p>
        </w:tc>
        <w:tc>
          <w:tcPr>
            <w:tcW w:w="2824" w:type="dxa"/>
            <w:vAlign w:val="center"/>
          </w:tcPr>
          <w:p w14:paraId="3F790F74" w14:textId="77777777" w:rsidR="00D64C5D" w:rsidRPr="00F47CE1" w:rsidRDefault="00D64C5D" w:rsidP="00D821D6">
            <w:pPr>
              <w:snapToGrid w:val="0"/>
              <w:spacing w:before="100" w:beforeAutospacing="1" w:after="100" w:afterAutospacing="1" w:line="264" w:lineRule="auto"/>
              <w:jc w:val="center"/>
              <w:rPr>
                <w:sz w:val="28"/>
                <w:szCs w:val="28"/>
              </w:rPr>
            </w:pPr>
            <w:r w:rsidRPr="00F47CE1">
              <w:rPr>
                <w:rFonts w:hint="eastAsia"/>
                <w:sz w:val="28"/>
                <w:szCs w:val="28"/>
              </w:rPr>
              <w:t>团队协调搬运竞赛</w:t>
            </w:r>
          </w:p>
        </w:tc>
      </w:tr>
      <w:tr w:rsidR="00D64C5D" w14:paraId="5A8DA0BD" w14:textId="77777777" w:rsidTr="00811BE9">
        <w:trPr>
          <w:trHeight w:val="284"/>
          <w:jc w:val="center"/>
        </w:trPr>
        <w:tc>
          <w:tcPr>
            <w:tcW w:w="1556" w:type="dxa"/>
          </w:tcPr>
          <w:p w14:paraId="5AD010AE" w14:textId="77777777" w:rsidR="00D64C5D" w:rsidRPr="00F47CE1" w:rsidRDefault="00D64C5D" w:rsidP="00811BE9">
            <w:pPr>
              <w:spacing w:before="100" w:beforeAutospacing="1" w:after="100" w:afterAutospacing="1" w:line="360" w:lineRule="auto"/>
              <w:jc w:val="center"/>
              <w:rPr>
                <w:b/>
                <w:bCs/>
              </w:rPr>
            </w:pPr>
            <w:r w:rsidRPr="00F47CE1">
              <w:rPr>
                <w:rFonts w:hint="eastAsia"/>
                <w:b/>
                <w:bCs/>
              </w:rPr>
              <w:t>领队</w:t>
            </w:r>
          </w:p>
        </w:tc>
        <w:tc>
          <w:tcPr>
            <w:tcW w:w="1856" w:type="dxa"/>
          </w:tcPr>
          <w:p w14:paraId="7B1CC5E3" w14:textId="77777777" w:rsidR="00D64C5D" w:rsidRDefault="00D64C5D" w:rsidP="00811BE9">
            <w:pPr>
              <w:spacing w:before="100" w:beforeAutospacing="1" w:after="100" w:afterAutospacing="1" w:line="34" w:lineRule="atLeast"/>
              <w:jc w:val="center"/>
            </w:pPr>
          </w:p>
        </w:tc>
        <w:tc>
          <w:tcPr>
            <w:tcW w:w="1188" w:type="dxa"/>
          </w:tcPr>
          <w:p w14:paraId="19E09E23" w14:textId="77777777" w:rsidR="00D64C5D" w:rsidRDefault="00D64C5D" w:rsidP="00811BE9">
            <w:pPr>
              <w:spacing w:before="100" w:beforeAutospacing="1" w:after="100" w:afterAutospacing="1" w:line="34" w:lineRule="atLeast"/>
              <w:jc w:val="center"/>
            </w:pPr>
          </w:p>
        </w:tc>
        <w:tc>
          <w:tcPr>
            <w:tcW w:w="1485" w:type="dxa"/>
          </w:tcPr>
          <w:p w14:paraId="591F642E" w14:textId="77777777" w:rsidR="00D64C5D" w:rsidRDefault="00D64C5D" w:rsidP="00811BE9">
            <w:pPr>
              <w:spacing w:before="100" w:beforeAutospacing="1" w:after="100" w:afterAutospacing="1" w:line="34" w:lineRule="atLeast"/>
              <w:jc w:val="center"/>
            </w:pPr>
          </w:p>
        </w:tc>
        <w:tc>
          <w:tcPr>
            <w:tcW w:w="2676" w:type="dxa"/>
            <w:vMerge w:val="restart"/>
          </w:tcPr>
          <w:p w14:paraId="24530CC8" w14:textId="77777777" w:rsidR="00D64C5D" w:rsidRDefault="00D64C5D" w:rsidP="00811BE9">
            <w:pPr>
              <w:spacing w:before="100" w:beforeAutospacing="1" w:after="100" w:afterAutospacing="1" w:line="34" w:lineRule="atLeast"/>
              <w:jc w:val="center"/>
            </w:pPr>
            <w:r>
              <w:rPr>
                <w:rFonts w:hint="eastAsia"/>
                <w:noProof/>
              </w:rPr>
              <mc:AlternateContent>
                <mc:Choice Requires="wps">
                  <w:drawing>
                    <wp:anchor distT="0" distB="0" distL="114300" distR="114300" simplePos="0" relativeHeight="251659264" behindDoc="0" locked="0" layoutInCell="1" allowOverlap="1" wp14:anchorId="6101A2E9" wp14:editId="16D3A5FB">
                      <wp:simplePos x="0" y="0"/>
                      <wp:positionH relativeFrom="column">
                        <wp:posOffset>69850</wp:posOffset>
                      </wp:positionH>
                      <wp:positionV relativeFrom="paragraph">
                        <wp:posOffset>67310</wp:posOffset>
                      </wp:positionV>
                      <wp:extent cx="1381760" cy="447040"/>
                      <wp:effectExtent l="0" t="0" r="27940" b="29210"/>
                      <wp:wrapNone/>
                      <wp:docPr id="1832245540" name="直接连接符 1"/>
                      <wp:cNvGraphicFramePr/>
                      <a:graphic xmlns:a="http://schemas.openxmlformats.org/drawingml/2006/main">
                        <a:graphicData uri="http://schemas.microsoft.com/office/word/2010/wordprocessingShape">
                          <wps:wsp>
                            <wps:cNvCnPr/>
                            <wps:spPr>
                              <a:xfrm>
                                <a:off x="0" y="0"/>
                                <a:ext cx="1381760" cy="4470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66D20C" id="直接连接符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5.3pt" to="114.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" strokecolor="black [3200]" strokeweight=".5pt">
                      <v:stroke joinstyle="miter"/>
                    </v:line>
                  </w:pict>
                </mc:Fallback>
              </mc:AlternateContent>
            </w:r>
          </w:p>
        </w:tc>
        <w:tc>
          <w:tcPr>
            <w:tcW w:w="2674" w:type="dxa"/>
            <w:vMerge w:val="restart"/>
          </w:tcPr>
          <w:p w14:paraId="211E26DB" w14:textId="77777777" w:rsidR="00D64C5D" w:rsidRDefault="00D64C5D" w:rsidP="00811BE9">
            <w:pPr>
              <w:spacing w:before="100" w:beforeAutospacing="1" w:after="100" w:afterAutospacing="1" w:line="34" w:lineRule="atLeast"/>
              <w:jc w:val="center"/>
            </w:pPr>
            <w:r>
              <w:rPr>
                <w:rFonts w:hint="eastAsia"/>
                <w:noProof/>
              </w:rPr>
              <mc:AlternateContent>
                <mc:Choice Requires="wps">
                  <w:drawing>
                    <wp:anchor distT="0" distB="0" distL="114300" distR="114300" simplePos="0" relativeHeight="251660288" behindDoc="0" locked="0" layoutInCell="1" allowOverlap="1" wp14:anchorId="50933FC9" wp14:editId="3C02E54D">
                      <wp:simplePos x="0" y="0"/>
                      <wp:positionH relativeFrom="column">
                        <wp:posOffset>58420</wp:posOffset>
                      </wp:positionH>
                      <wp:positionV relativeFrom="paragraph">
                        <wp:posOffset>67310</wp:posOffset>
                      </wp:positionV>
                      <wp:extent cx="1381760" cy="447040"/>
                      <wp:effectExtent l="0" t="0" r="27940" b="29210"/>
                      <wp:wrapNone/>
                      <wp:docPr id="1623507607" name="直接连接符 1"/>
                      <wp:cNvGraphicFramePr/>
                      <a:graphic xmlns:a="http://schemas.openxmlformats.org/drawingml/2006/main">
                        <a:graphicData uri="http://schemas.microsoft.com/office/word/2010/wordprocessingShape">
                          <wps:wsp>
                            <wps:cNvCnPr/>
                            <wps:spPr>
                              <a:xfrm>
                                <a:off x="0" y="0"/>
                                <a:ext cx="1381760" cy="44704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5A3C031"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pt,5.3pt" to="113.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" strokecolor="windowText" strokeweight=".5pt">
                      <v:stroke joinstyle="miter"/>
                    </v:line>
                  </w:pict>
                </mc:Fallback>
              </mc:AlternateContent>
            </w:r>
          </w:p>
        </w:tc>
        <w:tc>
          <w:tcPr>
            <w:tcW w:w="2824" w:type="dxa"/>
            <w:vMerge w:val="restart"/>
          </w:tcPr>
          <w:p w14:paraId="1CC55D01" w14:textId="77777777" w:rsidR="00D64C5D" w:rsidRDefault="00D64C5D" w:rsidP="00811BE9">
            <w:pPr>
              <w:spacing w:before="100" w:beforeAutospacing="1" w:after="100" w:afterAutospacing="1" w:line="34" w:lineRule="atLeast"/>
              <w:jc w:val="center"/>
            </w:pPr>
            <w:r>
              <w:rPr>
                <w:rFonts w:hint="eastAsia"/>
                <w:noProof/>
              </w:rPr>
              <mc:AlternateContent>
                <mc:Choice Requires="wps">
                  <w:drawing>
                    <wp:anchor distT="0" distB="0" distL="114300" distR="114300" simplePos="0" relativeHeight="251661312" behindDoc="0" locked="0" layoutInCell="1" allowOverlap="1" wp14:anchorId="5623884C" wp14:editId="2C30B6D5">
                      <wp:simplePos x="0" y="0"/>
                      <wp:positionH relativeFrom="column">
                        <wp:posOffset>27940</wp:posOffset>
                      </wp:positionH>
                      <wp:positionV relativeFrom="paragraph">
                        <wp:posOffset>67310</wp:posOffset>
                      </wp:positionV>
                      <wp:extent cx="1564640" cy="447040"/>
                      <wp:effectExtent l="0" t="0" r="35560" b="29210"/>
                      <wp:wrapNone/>
                      <wp:docPr id="1436178004" name="直接连接符 1"/>
                      <wp:cNvGraphicFramePr/>
                      <a:graphic xmlns:a="http://schemas.openxmlformats.org/drawingml/2006/main">
                        <a:graphicData uri="http://schemas.microsoft.com/office/word/2010/wordprocessingShape">
                          <wps:wsp>
                            <wps:cNvCnPr/>
                            <wps:spPr>
                              <a:xfrm>
                                <a:off x="0" y="0"/>
                                <a:ext cx="1564640" cy="4470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0C4425"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5.3pt" to="125.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" strokecolor="windowText" strokeweight=".5pt">
                      <v:stroke joinstyle="miter"/>
                    </v:line>
                  </w:pict>
                </mc:Fallback>
              </mc:AlternateContent>
            </w:r>
          </w:p>
        </w:tc>
      </w:tr>
      <w:tr w:rsidR="00D64C5D" w14:paraId="5E19734C" w14:textId="77777777" w:rsidTr="00811BE9">
        <w:trPr>
          <w:trHeight w:val="290"/>
          <w:jc w:val="center"/>
        </w:trPr>
        <w:tc>
          <w:tcPr>
            <w:tcW w:w="1556" w:type="dxa"/>
          </w:tcPr>
          <w:p w14:paraId="065C6767" w14:textId="77777777" w:rsidR="00D64C5D" w:rsidRPr="00F47CE1" w:rsidRDefault="00D64C5D" w:rsidP="00811BE9">
            <w:pPr>
              <w:spacing w:before="100" w:beforeAutospacing="1" w:after="100" w:afterAutospacing="1" w:line="360" w:lineRule="auto"/>
              <w:jc w:val="center"/>
              <w:rPr>
                <w:b/>
                <w:bCs/>
              </w:rPr>
            </w:pPr>
            <w:r w:rsidRPr="00F47CE1">
              <w:rPr>
                <w:rFonts w:hint="eastAsia"/>
                <w:b/>
                <w:bCs/>
              </w:rPr>
              <w:t>教练</w:t>
            </w:r>
          </w:p>
        </w:tc>
        <w:tc>
          <w:tcPr>
            <w:tcW w:w="1856" w:type="dxa"/>
          </w:tcPr>
          <w:p w14:paraId="21F78DBF" w14:textId="77777777" w:rsidR="00D64C5D" w:rsidRDefault="00D64C5D" w:rsidP="00811BE9">
            <w:pPr>
              <w:spacing w:before="100" w:beforeAutospacing="1" w:after="100" w:afterAutospacing="1" w:line="34" w:lineRule="atLeast"/>
              <w:jc w:val="center"/>
            </w:pPr>
          </w:p>
        </w:tc>
        <w:tc>
          <w:tcPr>
            <w:tcW w:w="1188" w:type="dxa"/>
          </w:tcPr>
          <w:p w14:paraId="31059C20" w14:textId="77777777" w:rsidR="00D64C5D" w:rsidRDefault="00D64C5D" w:rsidP="00811BE9">
            <w:pPr>
              <w:spacing w:before="100" w:beforeAutospacing="1" w:after="100" w:afterAutospacing="1" w:line="34" w:lineRule="atLeast"/>
              <w:jc w:val="center"/>
            </w:pPr>
          </w:p>
        </w:tc>
        <w:tc>
          <w:tcPr>
            <w:tcW w:w="1485" w:type="dxa"/>
          </w:tcPr>
          <w:p w14:paraId="3F4332E5" w14:textId="77777777" w:rsidR="00D64C5D" w:rsidRDefault="00D64C5D" w:rsidP="00811BE9">
            <w:pPr>
              <w:spacing w:before="100" w:beforeAutospacing="1" w:after="100" w:afterAutospacing="1" w:line="34" w:lineRule="atLeast"/>
              <w:jc w:val="center"/>
            </w:pPr>
          </w:p>
        </w:tc>
        <w:tc>
          <w:tcPr>
            <w:tcW w:w="2676" w:type="dxa"/>
            <w:vMerge/>
          </w:tcPr>
          <w:p w14:paraId="100448AC" w14:textId="77777777" w:rsidR="00D64C5D" w:rsidRDefault="00D64C5D" w:rsidP="00811BE9">
            <w:pPr>
              <w:spacing w:before="100" w:beforeAutospacing="1" w:after="100" w:afterAutospacing="1" w:line="34" w:lineRule="atLeast"/>
              <w:jc w:val="center"/>
            </w:pPr>
          </w:p>
        </w:tc>
        <w:tc>
          <w:tcPr>
            <w:tcW w:w="2674" w:type="dxa"/>
            <w:vMerge/>
          </w:tcPr>
          <w:p w14:paraId="0F649AEC" w14:textId="77777777" w:rsidR="00D64C5D" w:rsidRDefault="00D64C5D" w:rsidP="00811BE9">
            <w:pPr>
              <w:spacing w:before="100" w:beforeAutospacing="1" w:after="100" w:afterAutospacing="1" w:line="34" w:lineRule="atLeast"/>
              <w:jc w:val="center"/>
            </w:pPr>
          </w:p>
        </w:tc>
        <w:tc>
          <w:tcPr>
            <w:tcW w:w="2824" w:type="dxa"/>
            <w:vMerge/>
          </w:tcPr>
          <w:p w14:paraId="2197F833" w14:textId="77777777" w:rsidR="00D64C5D" w:rsidRDefault="00D64C5D" w:rsidP="00811BE9">
            <w:pPr>
              <w:spacing w:before="100" w:beforeAutospacing="1" w:after="100" w:afterAutospacing="1" w:line="34" w:lineRule="atLeast"/>
              <w:jc w:val="center"/>
            </w:pPr>
          </w:p>
        </w:tc>
      </w:tr>
      <w:tr w:rsidR="00D64C5D" w14:paraId="09576DDA" w14:textId="77777777" w:rsidTr="00811BE9">
        <w:trPr>
          <w:trHeight w:val="290"/>
          <w:jc w:val="center"/>
        </w:trPr>
        <w:tc>
          <w:tcPr>
            <w:tcW w:w="14262" w:type="dxa"/>
            <w:gridSpan w:val="7"/>
          </w:tcPr>
          <w:p w14:paraId="11692259" w14:textId="77777777" w:rsidR="00D64C5D" w:rsidRPr="007F3B55" w:rsidRDefault="00D64C5D" w:rsidP="00811BE9">
            <w:pPr>
              <w:spacing w:before="100" w:beforeAutospacing="1" w:after="100" w:afterAutospacing="1" w:line="34" w:lineRule="atLeast"/>
              <w:jc w:val="center"/>
              <w:rPr>
                <w:b/>
              </w:rPr>
            </w:pPr>
            <w:r w:rsidRPr="007F3B55">
              <w:rPr>
                <w:b/>
              </w:rPr>
              <w:t>一队参赛队伍</w:t>
            </w:r>
          </w:p>
        </w:tc>
      </w:tr>
      <w:tr w:rsidR="00D64C5D" w:rsidRPr="00824021" w14:paraId="6121E4FE" w14:textId="77777777" w:rsidTr="00811BE9">
        <w:trPr>
          <w:trHeight w:val="290"/>
          <w:jc w:val="center"/>
        </w:trPr>
        <w:tc>
          <w:tcPr>
            <w:tcW w:w="1556" w:type="dxa"/>
          </w:tcPr>
          <w:p w14:paraId="7A1DFC8A" w14:textId="77777777" w:rsidR="00D64C5D" w:rsidRPr="00824021" w:rsidRDefault="00D64C5D" w:rsidP="00811BE9">
            <w:pPr>
              <w:spacing w:before="100" w:beforeAutospacing="1" w:after="100" w:afterAutospacing="1" w:line="360" w:lineRule="auto"/>
              <w:jc w:val="center"/>
              <w:rPr>
                <w:b/>
                <w:bCs/>
              </w:rPr>
            </w:pPr>
            <w:r w:rsidRPr="00824021">
              <w:rPr>
                <w:rFonts w:hint="eastAsia"/>
                <w:b/>
                <w:bCs/>
              </w:rPr>
              <w:t>运动员1</w:t>
            </w:r>
          </w:p>
        </w:tc>
        <w:tc>
          <w:tcPr>
            <w:tcW w:w="1856" w:type="dxa"/>
          </w:tcPr>
          <w:p w14:paraId="6B6E2ABF" w14:textId="77777777" w:rsidR="00D64C5D" w:rsidRPr="00824021" w:rsidRDefault="00D64C5D" w:rsidP="00811BE9">
            <w:pPr>
              <w:spacing w:before="100" w:beforeAutospacing="1" w:after="100" w:afterAutospacing="1" w:line="34" w:lineRule="atLeast"/>
              <w:jc w:val="center"/>
            </w:pPr>
          </w:p>
        </w:tc>
        <w:tc>
          <w:tcPr>
            <w:tcW w:w="1188" w:type="dxa"/>
          </w:tcPr>
          <w:p w14:paraId="7C6AE1E3" w14:textId="77777777" w:rsidR="00D64C5D" w:rsidRPr="00824021" w:rsidRDefault="00D64C5D" w:rsidP="00811BE9">
            <w:pPr>
              <w:spacing w:before="100" w:beforeAutospacing="1" w:after="100" w:afterAutospacing="1" w:line="34" w:lineRule="atLeast"/>
              <w:jc w:val="center"/>
            </w:pPr>
          </w:p>
        </w:tc>
        <w:tc>
          <w:tcPr>
            <w:tcW w:w="1485" w:type="dxa"/>
          </w:tcPr>
          <w:p w14:paraId="2B68AF16" w14:textId="77777777" w:rsidR="00D64C5D" w:rsidRPr="00824021" w:rsidRDefault="00D64C5D" w:rsidP="00811BE9">
            <w:pPr>
              <w:spacing w:before="100" w:beforeAutospacing="1" w:after="100" w:afterAutospacing="1" w:line="34" w:lineRule="atLeast"/>
              <w:jc w:val="center"/>
            </w:pPr>
          </w:p>
        </w:tc>
        <w:tc>
          <w:tcPr>
            <w:tcW w:w="2676" w:type="dxa"/>
          </w:tcPr>
          <w:p w14:paraId="6A11AEF0" w14:textId="77777777" w:rsidR="00D64C5D" w:rsidRPr="00824021" w:rsidRDefault="00D64C5D" w:rsidP="00811BE9">
            <w:pPr>
              <w:spacing w:before="100" w:beforeAutospacing="1" w:after="100" w:afterAutospacing="1" w:line="34" w:lineRule="atLeast"/>
              <w:jc w:val="center"/>
            </w:pPr>
          </w:p>
        </w:tc>
        <w:tc>
          <w:tcPr>
            <w:tcW w:w="2674" w:type="dxa"/>
          </w:tcPr>
          <w:p w14:paraId="4371261F" w14:textId="77777777" w:rsidR="00D64C5D" w:rsidRPr="00824021" w:rsidRDefault="00D64C5D" w:rsidP="00811BE9">
            <w:pPr>
              <w:spacing w:before="100" w:beforeAutospacing="1" w:after="100" w:afterAutospacing="1" w:line="34" w:lineRule="atLeast"/>
              <w:jc w:val="center"/>
            </w:pPr>
          </w:p>
        </w:tc>
        <w:tc>
          <w:tcPr>
            <w:tcW w:w="2824" w:type="dxa"/>
          </w:tcPr>
          <w:p w14:paraId="66D0538B" w14:textId="77777777" w:rsidR="00D64C5D" w:rsidRPr="00824021" w:rsidRDefault="00D64C5D" w:rsidP="00811BE9">
            <w:pPr>
              <w:spacing w:before="100" w:beforeAutospacing="1" w:after="100" w:afterAutospacing="1" w:line="34" w:lineRule="atLeast"/>
              <w:jc w:val="center"/>
            </w:pPr>
          </w:p>
        </w:tc>
      </w:tr>
      <w:tr w:rsidR="00D64C5D" w:rsidRPr="00824021" w14:paraId="20805863" w14:textId="77777777" w:rsidTr="00811BE9">
        <w:trPr>
          <w:trHeight w:val="290"/>
          <w:jc w:val="center"/>
        </w:trPr>
        <w:tc>
          <w:tcPr>
            <w:tcW w:w="1556" w:type="dxa"/>
          </w:tcPr>
          <w:p w14:paraId="6C5ADAE2" w14:textId="77777777" w:rsidR="00D64C5D" w:rsidRPr="00824021" w:rsidRDefault="00D64C5D" w:rsidP="00811BE9">
            <w:pPr>
              <w:spacing w:before="100" w:beforeAutospacing="1" w:after="100" w:afterAutospacing="1" w:line="360" w:lineRule="auto"/>
              <w:jc w:val="center"/>
              <w:rPr>
                <w:b/>
                <w:bCs/>
              </w:rPr>
            </w:pPr>
            <w:r w:rsidRPr="00824021">
              <w:rPr>
                <w:rFonts w:hint="eastAsia"/>
                <w:b/>
                <w:bCs/>
              </w:rPr>
              <w:t>运动员2</w:t>
            </w:r>
          </w:p>
        </w:tc>
        <w:tc>
          <w:tcPr>
            <w:tcW w:w="1856" w:type="dxa"/>
          </w:tcPr>
          <w:p w14:paraId="748BFE8B" w14:textId="77777777" w:rsidR="00D64C5D" w:rsidRPr="00824021" w:rsidRDefault="00D64C5D" w:rsidP="00811BE9">
            <w:pPr>
              <w:spacing w:before="100" w:beforeAutospacing="1" w:after="100" w:afterAutospacing="1" w:line="34" w:lineRule="atLeast"/>
              <w:jc w:val="center"/>
            </w:pPr>
          </w:p>
        </w:tc>
        <w:tc>
          <w:tcPr>
            <w:tcW w:w="1188" w:type="dxa"/>
          </w:tcPr>
          <w:p w14:paraId="39B110CF" w14:textId="77777777" w:rsidR="00D64C5D" w:rsidRPr="00824021" w:rsidRDefault="00D64C5D" w:rsidP="00811BE9">
            <w:pPr>
              <w:spacing w:before="100" w:beforeAutospacing="1" w:after="100" w:afterAutospacing="1" w:line="34" w:lineRule="atLeast"/>
              <w:jc w:val="center"/>
            </w:pPr>
          </w:p>
        </w:tc>
        <w:tc>
          <w:tcPr>
            <w:tcW w:w="1485" w:type="dxa"/>
          </w:tcPr>
          <w:p w14:paraId="58DEA7D8" w14:textId="77777777" w:rsidR="00D64C5D" w:rsidRPr="00824021" w:rsidRDefault="00D64C5D" w:rsidP="00811BE9">
            <w:pPr>
              <w:spacing w:before="100" w:beforeAutospacing="1" w:after="100" w:afterAutospacing="1" w:line="34" w:lineRule="atLeast"/>
              <w:jc w:val="center"/>
            </w:pPr>
          </w:p>
        </w:tc>
        <w:tc>
          <w:tcPr>
            <w:tcW w:w="2676" w:type="dxa"/>
          </w:tcPr>
          <w:p w14:paraId="70D9F0B8" w14:textId="77777777" w:rsidR="00D64C5D" w:rsidRPr="00824021" w:rsidRDefault="00D64C5D" w:rsidP="00811BE9">
            <w:pPr>
              <w:spacing w:before="100" w:beforeAutospacing="1" w:after="100" w:afterAutospacing="1" w:line="34" w:lineRule="atLeast"/>
              <w:jc w:val="center"/>
            </w:pPr>
          </w:p>
        </w:tc>
        <w:tc>
          <w:tcPr>
            <w:tcW w:w="2674" w:type="dxa"/>
          </w:tcPr>
          <w:p w14:paraId="73F4A838" w14:textId="77777777" w:rsidR="00D64C5D" w:rsidRPr="00824021" w:rsidRDefault="00D64C5D" w:rsidP="00811BE9">
            <w:pPr>
              <w:spacing w:before="100" w:beforeAutospacing="1" w:after="100" w:afterAutospacing="1" w:line="34" w:lineRule="atLeast"/>
              <w:jc w:val="center"/>
            </w:pPr>
          </w:p>
        </w:tc>
        <w:tc>
          <w:tcPr>
            <w:tcW w:w="2824" w:type="dxa"/>
          </w:tcPr>
          <w:p w14:paraId="0BE66369" w14:textId="77777777" w:rsidR="00D64C5D" w:rsidRPr="00824021" w:rsidRDefault="00D64C5D" w:rsidP="00811BE9">
            <w:pPr>
              <w:spacing w:before="100" w:beforeAutospacing="1" w:after="100" w:afterAutospacing="1" w:line="34" w:lineRule="atLeast"/>
              <w:jc w:val="center"/>
            </w:pPr>
          </w:p>
        </w:tc>
      </w:tr>
      <w:tr w:rsidR="00D64C5D" w:rsidRPr="00824021" w14:paraId="3A49D6E4" w14:textId="77777777" w:rsidTr="00811BE9">
        <w:trPr>
          <w:trHeight w:val="290"/>
          <w:jc w:val="center"/>
        </w:trPr>
        <w:tc>
          <w:tcPr>
            <w:tcW w:w="1556" w:type="dxa"/>
          </w:tcPr>
          <w:p w14:paraId="76CB8C01" w14:textId="77777777" w:rsidR="00D64C5D" w:rsidRPr="00824021" w:rsidRDefault="00D64C5D" w:rsidP="00811BE9">
            <w:pPr>
              <w:spacing w:before="100" w:beforeAutospacing="1" w:after="100" w:afterAutospacing="1" w:line="360" w:lineRule="auto"/>
              <w:jc w:val="center"/>
              <w:rPr>
                <w:b/>
                <w:bCs/>
              </w:rPr>
            </w:pPr>
            <w:r w:rsidRPr="00824021">
              <w:rPr>
                <w:rFonts w:hint="eastAsia"/>
                <w:b/>
                <w:bCs/>
              </w:rPr>
              <w:t>运动员3</w:t>
            </w:r>
          </w:p>
        </w:tc>
        <w:tc>
          <w:tcPr>
            <w:tcW w:w="1856" w:type="dxa"/>
          </w:tcPr>
          <w:p w14:paraId="79C6EB7C" w14:textId="77777777" w:rsidR="00D64C5D" w:rsidRPr="00824021" w:rsidRDefault="00D64C5D" w:rsidP="00811BE9">
            <w:pPr>
              <w:spacing w:before="100" w:beforeAutospacing="1" w:after="100" w:afterAutospacing="1" w:line="34" w:lineRule="atLeast"/>
              <w:jc w:val="center"/>
            </w:pPr>
          </w:p>
        </w:tc>
        <w:tc>
          <w:tcPr>
            <w:tcW w:w="1188" w:type="dxa"/>
          </w:tcPr>
          <w:p w14:paraId="5F44EE41" w14:textId="77777777" w:rsidR="00D64C5D" w:rsidRPr="00824021" w:rsidRDefault="00D64C5D" w:rsidP="00811BE9">
            <w:pPr>
              <w:spacing w:before="100" w:beforeAutospacing="1" w:after="100" w:afterAutospacing="1" w:line="34" w:lineRule="atLeast"/>
              <w:jc w:val="center"/>
            </w:pPr>
          </w:p>
        </w:tc>
        <w:tc>
          <w:tcPr>
            <w:tcW w:w="1485" w:type="dxa"/>
          </w:tcPr>
          <w:p w14:paraId="72751757" w14:textId="77777777" w:rsidR="00D64C5D" w:rsidRPr="00824021" w:rsidRDefault="00D64C5D" w:rsidP="00811BE9">
            <w:pPr>
              <w:spacing w:before="100" w:beforeAutospacing="1" w:after="100" w:afterAutospacing="1" w:line="34" w:lineRule="atLeast"/>
              <w:jc w:val="center"/>
            </w:pPr>
          </w:p>
        </w:tc>
        <w:tc>
          <w:tcPr>
            <w:tcW w:w="2676" w:type="dxa"/>
          </w:tcPr>
          <w:p w14:paraId="110D5BBF" w14:textId="77777777" w:rsidR="00D64C5D" w:rsidRPr="00824021" w:rsidRDefault="00D64C5D" w:rsidP="00811BE9">
            <w:pPr>
              <w:spacing w:before="100" w:beforeAutospacing="1" w:after="100" w:afterAutospacing="1" w:line="34" w:lineRule="atLeast"/>
              <w:jc w:val="center"/>
            </w:pPr>
          </w:p>
        </w:tc>
        <w:tc>
          <w:tcPr>
            <w:tcW w:w="2674" w:type="dxa"/>
          </w:tcPr>
          <w:p w14:paraId="48855AAB" w14:textId="77777777" w:rsidR="00D64C5D" w:rsidRPr="00824021" w:rsidRDefault="00D64C5D" w:rsidP="00811BE9">
            <w:pPr>
              <w:spacing w:before="100" w:beforeAutospacing="1" w:after="100" w:afterAutospacing="1" w:line="34" w:lineRule="atLeast"/>
              <w:jc w:val="center"/>
            </w:pPr>
          </w:p>
        </w:tc>
        <w:tc>
          <w:tcPr>
            <w:tcW w:w="2824" w:type="dxa"/>
          </w:tcPr>
          <w:p w14:paraId="3EF4395F" w14:textId="77777777" w:rsidR="00D64C5D" w:rsidRPr="00824021" w:rsidRDefault="00D64C5D" w:rsidP="00811BE9">
            <w:pPr>
              <w:spacing w:before="100" w:beforeAutospacing="1" w:after="100" w:afterAutospacing="1" w:line="34" w:lineRule="atLeast"/>
              <w:jc w:val="center"/>
            </w:pPr>
          </w:p>
        </w:tc>
      </w:tr>
      <w:tr w:rsidR="00D64C5D" w:rsidRPr="00824021" w14:paraId="0BC68EFD" w14:textId="77777777" w:rsidTr="00811BE9">
        <w:trPr>
          <w:trHeight w:val="290"/>
          <w:jc w:val="center"/>
        </w:trPr>
        <w:tc>
          <w:tcPr>
            <w:tcW w:w="1556" w:type="dxa"/>
          </w:tcPr>
          <w:p w14:paraId="3DC5B974" w14:textId="77777777" w:rsidR="00D64C5D" w:rsidRPr="00824021" w:rsidRDefault="00D64C5D" w:rsidP="00811BE9">
            <w:pPr>
              <w:spacing w:before="100" w:beforeAutospacing="1" w:after="100" w:afterAutospacing="1" w:line="360" w:lineRule="auto"/>
              <w:jc w:val="center"/>
              <w:rPr>
                <w:b/>
                <w:bCs/>
              </w:rPr>
            </w:pPr>
            <w:r w:rsidRPr="00824021">
              <w:rPr>
                <w:rFonts w:hint="eastAsia"/>
                <w:b/>
                <w:bCs/>
              </w:rPr>
              <w:t>运动员4</w:t>
            </w:r>
          </w:p>
        </w:tc>
        <w:tc>
          <w:tcPr>
            <w:tcW w:w="1856" w:type="dxa"/>
          </w:tcPr>
          <w:p w14:paraId="65685BB3" w14:textId="77777777" w:rsidR="00D64C5D" w:rsidRPr="00824021" w:rsidRDefault="00D64C5D" w:rsidP="00811BE9">
            <w:pPr>
              <w:spacing w:before="100" w:beforeAutospacing="1" w:after="100" w:afterAutospacing="1" w:line="34" w:lineRule="atLeast"/>
              <w:jc w:val="center"/>
            </w:pPr>
          </w:p>
        </w:tc>
        <w:tc>
          <w:tcPr>
            <w:tcW w:w="1188" w:type="dxa"/>
          </w:tcPr>
          <w:p w14:paraId="6F92C395" w14:textId="77777777" w:rsidR="00D64C5D" w:rsidRPr="00824021" w:rsidRDefault="00D64C5D" w:rsidP="00811BE9">
            <w:pPr>
              <w:spacing w:before="100" w:beforeAutospacing="1" w:after="100" w:afterAutospacing="1" w:line="34" w:lineRule="atLeast"/>
              <w:jc w:val="center"/>
            </w:pPr>
          </w:p>
        </w:tc>
        <w:tc>
          <w:tcPr>
            <w:tcW w:w="1485" w:type="dxa"/>
          </w:tcPr>
          <w:p w14:paraId="6C6617FF" w14:textId="77777777" w:rsidR="00D64C5D" w:rsidRPr="00824021" w:rsidRDefault="00D64C5D" w:rsidP="00811BE9">
            <w:pPr>
              <w:spacing w:before="100" w:beforeAutospacing="1" w:after="100" w:afterAutospacing="1" w:line="34" w:lineRule="atLeast"/>
              <w:jc w:val="center"/>
            </w:pPr>
          </w:p>
        </w:tc>
        <w:tc>
          <w:tcPr>
            <w:tcW w:w="2676" w:type="dxa"/>
          </w:tcPr>
          <w:p w14:paraId="23B38EFE" w14:textId="77777777" w:rsidR="00D64C5D" w:rsidRPr="00824021" w:rsidRDefault="00D64C5D" w:rsidP="00811BE9">
            <w:pPr>
              <w:spacing w:before="100" w:beforeAutospacing="1" w:after="100" w:afterAutospacing="1" w:line="34" w:lineRule="atLeast"/>
              <w:jc w:val="center"/>
            </w:pPr>
          </w:p>
        </w:tc>
        <w:tc>
          <w:tcPr>
            <w:tcW w:w="2674" w:type="dxa"/>
          </w:tcPr>
          <w:p w14:paraId="3A817BC4" w14:textId="77777777" w:rsidR="00D64C5D" w:rsidRPr="00824021" w:rsidRDefault="00D64C5D" w:rsidP="00811BE9">
            <w:pPr>
              <w:spacing w:before="100" w:beforeAutospacing="1" w:after="100" w:afterAutospacing="1" w:line="34" w:lineRule="atLeast"/>
              <w:jc w:val="center"/>
            </w:pPr>
          </w:p>
        </w:tc>
        <w:tc>
          <w:tcPr>
            <w:tcW w:w="2824" w:type="dxa"/>
          </w:tcPr>
          <w:p w14:paraId="1475F1B6" w14:textId="77777777" w:rsidR="00D64C5D" w:rsidRPr="00824021" w:rsidRDefault="00D64C5D" w:rsidP="00811BE9">
            <w:pPr>
              <w:spacing w:before="100" w:beforeAutospacing="1" w:after="100" w:afterAutospacing="1" w:line="34" w:lineRule="atLeast"/>
              <w:jc w:val="center"/>
            </w:pPr>
          </w:p>
        </w:tc>
      </w:tr>
      <w:tr w:rsidR="00D64C5D" w:rsidRPr="00824021" w14:paraId="4848C5F9" w14:textId="77777777" w:rsidTr="00811BE9">
        <w:trPr>
          <w:trHeight w:val="290"/>
          <w:jc w:val="center"/>
        </w:trPr>
        <w:tc>
          <w:tcPr>
            <w:tcW w:w="14262" w:type="dxa"/>
            <w:gridSpan w:val="7"/>
          </w:tcPr>
          <w:p w14:paraId="5B683868" w14:textId="77777777" w:rsidR="00D64C5D" w:rsidRPr="00824021" w:rsidRDefault="00D64C5D" w:rsidP="00811BE9">
            <w:pPr>
              <w:spacing w:before="100" w:beforeAutospacing="1" w:after="100" w:afterAutospacing="1" w:line="34" w:lineRule="atLeast"/>
              <w:jc w:val="center"/>
              <w:rPr>
                <w:b/>
                <w:bCs/>
                <w:szCs w:val="21"/>
              </w:rPr>
            </w:pPr>
            <w:r w:rsidRPr="00824021">
              <w:rPr>
                <w:rFonts w:hint="eastAsia"/>
                <w:b/>
                <w:bCs/>
                <w:szCs w:val="21"/>
              </w:rPr>
              <w:t>二队参赛队伍（可选）</w:t>
            </w:r>
          </w:p>
        </w:tc>
      </w:tr>
      <w:tr w:rsidR="00D64C5D" w:rsidRPr="00824021" w14:paraId="5B89B7DE" w14:textId="77777777" w:rsidTr="00811BE9">
        <w:trPr>
          <w:trHeight w:val="290"/>
          <w:jc w:val="center"/>
        </w:trPr>
        <w:tc>
          <w:tcPr>
            <w:tcW w:w="1556" w:type="dxa"/>
          </w:tcPr>
          <w:p w14:paraId="2ADFB348" w14:textId="77777777" w:rsidR="00D64C5D" w:rsidRPr="00824021" w:rsidRDefault="00D64C5D" w:rsidP="00811BE9">
            <w:pPr>
              <w:spacing w:before="100" w:beforeAutospacing="1" w:after="100" w:afterAutospacing="1" w:line="360" w:lineRule="auto"/>
              <w:jc w:val="center"/>
              <w:rPr>
                <w:b/>
                <w:bCs/>
              </w:rPr>
            </w:pPr>
            <w:r w:rsidRPr="00824021">
              <w:rPr>
                <w:rFonts w:hint="eastAsia"/>
                <w:b/>
                <w:bCs/>
              </w:rPr>
              <w:t>运动员5</w:t>
            </w:r>
          </w:p>
        </w:tc>
        <w:tc>
          <w:tcPr>
            <w:tcW w:w="1856" w:type="dxa"/>
          </w:tcPr>
          <w:p w14:paraId="62ED921E" w14:textId="77777777" w:rsidR="00D64C5D" w:rsidRPr="00824021" w:rsidRDefault="00D64C5D" w:rsidP="00811BE9">
            <w:pPr>
              <w:spacing w:before="100" w:beforeAutospacing="1" w:after="100" w:afterAutospacing="1" w:line="34" w:lineRule="atLeast"/>
              <w:jc w:val="center"/>
            </w:pPr>
          </w:p>
        </w:tc>
        <w:tc>
          <w:tcPr>
            <w:tcW w:w="1188" w:type="dxa"/>
          </w:tcPr>
          <w:p w14:paraId="4F0B753F" w14:textId="77777777" w:rsidR="00D64C5D" w:rsidRPr="00824021" w:rsidRDefault="00D64C5D" w:rsidP="00811BE9">
            <w:pPr>
              <w:spacing w:before="100" w:beforeAutospacing="1" w:after="100" w:afterAutospacing="1" w:line="34" w:lineRule="atLeast"/>
              <w:jc w:val="center"/>
            </w:pPr>
          </w:p>
        </w:tc>
        <w:tc>
          <w:tcPr>
            <w:tcW w:w="1485" w:type="dxa"/>
          </w:tcPr>
          <w:p w14:paraId="059DBE64" w14:textId="77777777" w:rsidR="00D64C5D" w:rsidRPr="00824021" w:rsidRDefault="00D64C5D" w:rsidP="00811BE9">
            <w:pPr>
              <w:spacing w:before="100" w:beforeAutospacing="1" w:after="100" w:afterAutospacing="1" w:line="34" w:lineRule="atLeast"/>
              <w:jc w:val="center"/>
            </w:pPr>
          </w:p>
        </w:tc>
        <w:tc>
          <w:tcPr>
            <w:tcW w:w="2676" w:type="dxa"/>
          </w:tcPr>
          <w:p w14:paraId="0F9DC744" w14:textId="77777777" w:rsidR="00D64C5D" w:rsidRPr="00824021" w:rsidRDefault="00D64C5D" w:rsidP="00811BE9">
            <w:pPr>
              <w:spacing w:before="100" w:beforeAutospacing="1" w:after="100" w:afterAutospacing="1" w:line="34" w:lineRule="atLeast"/>
              <w:jc w:val="center"/>
            </w:pPr>
          </w:p>
        </w:tc>
        <w:tc>
          <w:tcPr>
            <w:tcW w:w="2674" w:type="dxa"/>
          </w:tcPr>
          <w:p w14:paraId="32F23360" w14:textId="77777777" w:rsidR="00D64C5D" w:rsidRPr="00824021" w:rsidRDefault="00D64C5D" w:rsidP="00811BE9">
            <w:pPr>
              <w:spacing w:before="100" w:beforeAutospacing="1" w:after="100" w:afterAutospacing="1" w:line="34" w:lineRule="atLeast"/>
              <w:jc w:val="center"/>
            </w:pPr>
          </w:p>
        </w:tc>
        <w:tc>
          <w:tcPr>
            <w:tcW w:w="2824" w:type="dxa"/>
          </w:tcPr>
          <w:p w14:paraId="10A9C225" w14:textId="77777777" w:rsidR="00D64C5D" w:rsidRPr="00824021" w:rsidRDefault="00D64C5D" w:rsidP="00811BE9">
            <w:pPr>
              <w:spacing w:before="100" w:beforeAutospacing="1" w:after="100" w:afterAutospacing="1" w:line="34" w:lineRule="atLeast"/>
              <w:jc w:val="center"/>
            </w:pPr>
          </w:p>
        </w:tc>
      </w:tr>
      <w:tr w:rsidR="00D64C5D" w:rsidRPr="00824021" w14:paraId="240B8F8D" w14:textId="77777777" w:rsidTr="00811BE9">
        <w:trPr>
          <w:trHeight w:val="290"/>
          <w:jc w:val="center"/>
        </w:trPr>
        <w:tc>
          <w:tcPr>
            <w:tcW w:w="1556" w:type="dxa"/>
          </w:tcPr>
          <w:p w14:paraId="4D5FA2DA" w14:textId="77777777" w:rsidR="00D64C5D" w:rsidRPr="00824021" w:rsidRDefault="00D64C5D" w:rsidP="00811BE9">
            <w:pPr>
              <w:spacing w:before="100" w:beforeAutospacing="1" w:after="100" w:afterAutospacing="1" w:line="360" w:lineRule="auto"/>
              <w:jc w:val="center"/>
              <w:rPr>
                <w:b/>
                <w:bCs/>
              </w:rPr>
            </w:pPr>
            <w:r w:rsidRPr="00824021">
              <w:rPr>
                <w:rFonts w:hint="eastAsia"/>
                <w:b/>
                <w:bCs/>
              </w:rPr>
              <w:t>运动员6</w:t>
            </w:r>
          </w:p>
        </w:tc>
        <w:tc>
          <w:tcPr>
            <w:tcW w:w="1856" w:type="dxa"/>
          </w:tcPr>
          <w:p w14:paraId="68F771EA" w14:textId="77777777" w:rsidR="00D64C5D" w:rsidRPr="00824021" w:rsidRDefault="00D64C5D" w:rsidP="00811BE9">
            <w:pPr>
              <w:spacing w:before="100" w:beforeAutospacing="1" w:after="100" w:afterAutospacing="1" w:line="34" w:lineRule="atLeast"/>
              <w:jc w:val="center"/>
            </w:pPr>
          </w:p>
        </w:tc>
        <w:tc>
          <w:tcPr>
            <w:tcW w:w="1188" w:type="dxa"/>
          </w:tcPr>
          <w:p w14:paraId="77DA0D59" w14:textId="77777777" w:rsidR="00D64C5D" w:rsidRPr="00824021" w:rsidRDefault="00D64C5D" w:rsidP="00811BE9">
            <w:pPr>
              <w:spacing w:before="100" w:beforeAutospacing="1" w:after="100" w:afterAutospacing="1" w:line="34" w:lineRule="atLeast"/>
              <w:jc w:val="center"/>
            </w:pPr>
          </w:p>
        </w:tc>
        <w:tc>
          <w:tcPr>
            <w:tcW w:w="1485" w:type="dxa"/>
          </w:tcPr>
          <w:p w14:paraId="033F0C64" w14:textId="77777777" w:rsidR="00D64C5D" w:rsidRPr="00824021" w:rsidRDefault="00D64C5D" w:rsidP="00811BE9">
            <w:pPr>
              <w:spacing w:before="100" w:beforeAutospacing="1" w:after="100" w:afterAutospacing="1" w:line="34" w:lineRule="atLeast"/>
              <w:jc w:val="center"/>
            </w:pPr>
          </w:p>
        </w:tc>
        <w:tc>
          <w:tcPr>
            <w:tcW w:w="2676" w:type="dxa"/>
          </w:tcPr>
          <w:p w14:paraId="24CB11F3" w14:textId="77777777" w:rsidR="00D64C5D" w:rsidRPr="00824021" w:rsidRDefault="00D64C5D" w:rsidP="00811BE9">
            <w:pPr>
              <w:spacing w:before="100" w:beforeAutospacing="1" w:after="100" w:afterAutospacing="1" w:line="34" w:lineRule="atLeast"/>
              <w:jc w:val="center"/>
            </w:pPr>
          </w:p>
        </w:tc>
        <w:tc>
          <w:tcPr>
            <w:tcW w:w="2674" w:type="dxa"/>
          </w:tcPr>
          <w:p w14:paraId="1D7C64E8" w14:textId="77777777" w:rsidR="00D64C5D" w:rsidRPr="00824021" w:rsidRDefault="00D64C5D" w:rsidP="00811BE9">
            <w:pPr>
              <w:spacing w:before="100" w:beforeAutospacing="1" w:after="100" w:afterAutospacing="1" w:line="34" w:lineRule="atLeast"/>
              <w:jc w:val="center"/>
            </w:pPr>
          </w:p>
        </w:tc>
        <w:tc>
          <w:tcPr>
            <w:tcW w:w="2824" w:type="dxa"/>
          </w:tcPr>
          <w:p w14:paraId="4837E9A7" w14:textId="77777777" w:rsidR="00D64C5D" w:rsidRPr="00824021" w:rsidRDefault="00D64C5D" w:rsidP="00811BE9">
            <w:pPr>
              <w:spacing w:before="100" w:beforeAutospacing="1" w:after="100" w:afterAutospacing="1" w:line="34" w:lineRule="atLeast"/>
              <w:jc w:val="center"/>
            </w:pPr>
          </w:p>
        </w:tc>
      </w:tr>
      <w:tr w:rsidR="00D64C5D" w:rsidRPr="00824021" w14:paraId="2F45E26B" w14:textId="77777777" w:rsidTr="00811BE9">
        <w:trPr>
          <w:trHeight w:val="290"/>
          <w:jc w:val="center"/>
        </w:trPr>
        <w:tc>
          <w:tcPr>
            <w:tcW w:w="1556" w:type="dxa"/>
          </w:tcPr>
          <w:p w14:paraId="6A8ECC91" w14:textId="77777777" w:rsidR="00D64C5D" w:rsidRPr="00824021" w:rsidRDefault="00D64C5D" w:rsidP="00811BE9">
            <w:pPr>
              <w:spacing w:before="100" w:beforeAutospacing="1" w:after="100" w:afterAutospacing="1" w:line="360" w:lineRule="auto"/>
              <w:jc w:val="center"/>
              <w:rPr>
                <w:b/>
                <w:bCs/>
              </w:rPr>
            </w:pPr>
            <w:r w:rsidRPr="00824021">
              <w:rPr>
                <w:rFonts w:hint="eastAsia"/>
                <w:b/>
                <w:bCs/>
              </w:rPr>
              <w:t>运动员7</w:t>
            </w:r>
          </w:p>
        </w:tc>
        <w:tc>
          <w:tcPr>
            <w:tcW w:w="1856" w:type="dxa"/>
          </w:tcPr>
          <w:p w14:paraId="034AC74C" w14:textId="77777777" w:rsidR="00D64C5D" w:rsidRPr="00824021" w:rsidRDefault="00D64C5D" w:rsidP="00811BE9">
            <w:pPr>
              <w:spacing w:before="100" w:beforeAutospacing="1" w:after="100" w:afterAutospacing="1" w:line="34" w:lineRule="atLeast"/>
              <w:jc w:val="center"/>
            </w:pPr>
          </w:p>
        </w:tc>
        <w:tc>
          <w:tcPr>
            <w:tcW w:w="1188" w:type="dxa"/>
          </w:tcPr>
          <w:p w14:paraId="66CC624F" w14:textId="77777777" w:rsidR="00D64C5D" w:rsidRPr="00824021" w:rsidRDefault="00D64C5D" w:rsidP="00811BE9">
            <w:pPr>
              <w:spacing w:before="100" w:beforeAutospacing="1" w:after="100" w:afterAutospacing="1" w:line="34" w:lineRule="atLeast"/>
              <w:jc w:val="center"/>
            </w:pPr>
          </w:p>
        </w:tc>
        <w:tc>
          <w:tcPr>
            <w:tcW w:w="1485" w:type="dxa"/>
          </w:tcPr>
          <w:p w14:paraId="49E45747" w14:textId="77777777" w:rsidR="00D64C5D" w:rsidRPr="00824021" w:rsidRDefault="00D64C5D" w:rsidP="00811BE9">
            <w:pPr>
              <w:spacing w:before="100" w:beforeAutospacing="1" w:after="100" w:afterAutospacing="1" w:line="34" w:lineRule="atLeast"/>
              <w:jc w:val="center"/>
            </w:pPr>
          </w:p>
        </w:tc>
        <w:tc>
          <w:tcPr>
            <w:tcW w:w="2676" w:type="dxa"/>
          </w:tcPr>
          <w:p w14:paraId="57F522D2" w14:textId="77777777" w:rsidR="00D64C5D" w:rsidRPr="00824021" w:rsidRDefault="00D64C5D" w:rsidP="00811BE9">
            <w:pPr>
              <w:spacing w:before="100" w:beforeAutospacing="1" w:after="100" w:afterAutospacing="1" w:line="34" w:lineRule="atLeast"/>
              <w:jc w:val="center"/>
            </w:pPr>
          </w:p>
        </w:tc>
        <w:tc>
          <w:tcPr>
            <w:tcW w:w="2674" w:type="dxa"/>
          </w:tcPr>
          <w:p w14:paraId="7245BEEF" w14:textId="77777777" w:rsidR="00D64C5D" w:rsidRPr="00824021" w:rsidRDefault="00D64C5D" w:rsidP="00811BE9">
            <w:pPr>
              <w:spacing w:before="100" w:beforeAutospacing="1" w:after="100" w:afterAutospacing="1" w:line="34" w:lineRule="atLeast"/>
              <w:jc w:val="center"/>
            </w:pPr>
          </w:p>
        </w:tc>
        <w:tc>
          <w:tcPr>
            <w:tcW w:w="2824" w:type="dxa"/>
          </w:tcPr>
          <w:p w14:paraId="78BABF32" w14:textId="77777777" w:rsidR="00D64C5D" w:rsidRPr="00824021" w:rsidRDefault="00D64C5D" w:rsidP="00811BE9">
            <w:pPr>
              <w:spacing w:before="100" w:beforeAutospacing="1" w:after="100" w:afterAutospacing="1" w:line="34" w:lineRule="atLeast"/>
              <w:jc w:val="center"/>
            </w:pPr>
          </w:p>
        </w:tc>
      </w:tr>
      <w:tr w:rsidR="00D64C5D" w:rsidRPr="00824021" w14:paraId="7AF70EA2" w14:textId="77777777" w:rsidTr="00811BE9">
        <w:trPr>
          <w:trHeight w:val="290"/>
          <w:jc w:val="center"/>
        </w:trPr>
        <w:tc>
          <w:tcPr>
            <w:tcW w:w="1556" w:type="dxa"/>
          </w:tcPr>
          <w:p w14:paraId="270BE316" w14:textId="77777777" w:rsidR="00D64C5D" w:rsidRPr="00824021" w:rsidRDefault="00D64C5D" w:rsidP="00811BE9">
            <w:pPr>
              <w:spacing w:before="100" w:beforeAutospacing="1" w:after="100" w:afterAutospacing="1" w:line="360" w:lineRule="auto"/>
              <w:jc w:val="center"/>
              <w:rPr>
                <w:b/>
                <w:bCs/>
              </w:rPr>
            </w:pPr>
            <w:r w:rsidRPr="00824021">
              <w:rPr>
                <w:rFonts w:hint="eastAsia"/>
                <w:b/>
                <w:bCs/>
              </w:rPr>
              <w:t>运动员8</w:t>
            </w:r>
          </w:p>
        </w:tc>
        <w:tc>
          <w:tcPr>
            <w:tcW w:w="1856" w:type="dxa"/>
          </w:tcPr>
          <w:p w14:paraId="0E139006" w14:textId="77777777" w:rsidR="00D64C5D" w:rsidRPr="00824021" w:rsidRDefault="00D64C5D" w:rsidP="00811BE9">
            <w:pPr>
              <w:spacing w:before="100" w:beforeAutospacing="1" w:after="100" w:afterAutospacing="1" w:line="34" w:lineRule="atLeast"/>
              <w:jc w:val="center"/>
            </w:pPr>
          </w:p>
        </w:tc>
        <w:tc>
          <w:tcPr>
            <w:tcW w:w="1188" w:type="dxa"/>
          </w:tcPr>
          <w:p w14:paraId="1F88DF2B" w14:textId="77777777" w:rsidR="00D64C5D" w:rsidRPr="00824021" w:rsidRDefault="00D64C5D" w:rsidP="00811BE9">
            <w:pPr>
              <w:spacing w:before="100" w:beforeAutospacing="1" w:after="100" w:afterAutospacing="1" w:line="34" w:lineRule="atLeast"/>
              <w:jc w:val="center"/>
            </w:pPr>
          </w:p>
        </w:tc>
        <w:tc>
          <w:tcPr>
            <w:tcW w:w="1485" w:type="dxa"/>
          </w:tcPr>
          <w:p w14:paraId="60E635CF" w14:textId="77777777" w:rsidR="00D64C5D" w:rsidRPr="00824021" w:rsidRDefault="00D64C5D" w:rsidP="00811BE9">
            <w:pPr>
              <w:spacing w:before="100" w:beforeAutospacing="1" w:after="100" w:afterAutospacing="1" w:line="34" w:lineRule="atLeast"/>
              <w:jc w:val="center"/>
            </w:pPr>
          </w:p>
        </w:tc>
        <w:tc>
          <w:tcPr>
            <w:tcW w:w="2676" w:type="dxa"/>
          </w:tcPr>
          <w:p w14:paraId="7AAB2115" w14:textId="77777777" w:rsidR="00D64C5D" w:rsidRPr="00824021" w:rsidRDefault="00D64C5D" w:rsidP="00811BE9">
            <w:pPr>
              <w:spacing w:before="100" w:beforeAutospacing="1" w:after="100" w:afterAutospacing="1" w:line="34" w:lineRule="atLeast"/>
              <w:jc w:val="center"/>
            </w:pPr>
          </w:p>
        </w:tc>
        <w:tc>
          <w:tcPr>
            <w:tcW w:w="2674" w:type="dxa"/>
          </w:tcPr>
          <w:p w14:paraId="12212F7F" w14:textId="77777777" w:rsidR="00D64C5D" w:rsidRPr="00824021" w:rsidRDefault="00D64C5D" w:rsidP="00811BE9">
            <w:pPr>
              <w:spacing w:before="100" w:beforeAutospacing="1" w:after="100" w:afterAutospacing="1" w:line="34" w:lineRule="atLeast"/>
              <w:jc w:val="center"/>
            </w:pPr>
          </w:p>
        </w:tc>
        <w:tc>
          <w:tcPr>
            <w:tcW w:w="2824" w:type="dxa"/>
          </w:tcPr>
          <w:p w14:paraId="1E27E132" w14:textId="77777777" w:rsidR="00D64C5D" w:rsidRPr="00824021" w:rsidRDefault="00D64C5D" w:rsidP="00811BE9">
            <w:pPr>
              <w:spacing w:before="100" w:beforeAutospacing="1" w:after="100" w:afterAutospacing="1" w:line="34" w:lineRule="atLeast"/>
              <w:jc w:val="center"/>
            </w:pPr>
          </w:p>
        </w:tc>
      </w:tr>
    </w:tbl>
    <w:p w14:paraId="2A1CE455" w14:textId="40FE0103" w:rsidR="00D07E90" w:rsidRDefault="00D64C5D" w:rsidP="00685BFA">
      <w:pPr>
        <w:snapToGrid w:val="0"/>
        <w:spacing w:beforeLines="100" w:before="312" w:afterLines="100" w:after="312"/>
        <w:ind w:leftChars="270" w:left="567" w:rightChars="312" w:right="655" w:firstLineChars="200" w:firstLine="420"/>
      </w:pPr>
      <w:r>
        <w:rPr>
          <w:rFonts w:hint="eastAsia"/>
        </w:rPr>
        <w:lastRenderedPageBreak/>
        <w:t>备注</w:t>
      </w:r>
      <w:r w:rsidR="00D07E90">
        <w:rPr>
          <w:rFonts w:hint="eastAsia"/>
        </w:rPr>
        <w:t>1：</w:t>
      </w:r>
      <w:r>
        <w:rPr>
          <w:rFonts w:hint="eastAsia"/>
        </w:rPr>
        <w:t>运动员报名项目在对应项目下方栏里填入运动员姓名，运动员4栏中1、2项目为替补。</w:t>
      </w:r>
    </w:p>
    <w:p w14:paraId="72F94406" w14:textId="53A38F9E" w:rsidR="00D64C5D" w:rsidRDefault="00D07E90" w:rsidP="00685BFA">
      <w:pPr>
        <w:snapToGrid w:val="0"/>
        <w:spacing w:beforeLines="100" w:before="312" w:afterLines="100" w:after="312"/>
        <w:ind w:leftChars="470" w:left="1753" w:rightChars="312" w:right="655" w:hangingChars="365" w:hanging="766"/>
      </w:pPr>
      <w:r>
        <w:rPr>
          <w:rFonts w:hint="eastAsia"/>
        </w:rPr>
        <w:t>备注2：</w:t>
      </w:r>
      <w:r w:rsidR="00D64C5D">
        <w:rPr>
          <w:rFonts w:hint="eastAsia"/>
        </w:rPr>
        <w:t>报名</w:t>
      </w:r>
      <w:r>
        <w:rPr>
          <w:rFonts w:hint="eastAsia"/>
        </w:rPr>
        <w:t>表</w:t>
      </w:r>
      <w:r w:rsidR="00D64C5D">
        <w:rPr>
          <w:rFonts w:hint="eastAsia"/>
        </w:rPr>
        <w:t>需单位盖章后发到</w:t>
      </w:r>
      <w:r w:rsidR="004F7624" w:rsidRPr="004F7624">
        <w:rPr>
          <w:rFonts w:hint="eastAsia"/>
        </w:rPr>
        <w:t>以下电子邮箱：</w:t>
      </w:r>
      <w:r w:rsidR="004F7624" w:rsidRPr="004F7624">
        <w:t>xunuo@aopa.org.cn</w:t>
      </w:r>
      <w:r w:rsidR="00D64C5D">
        <w:rPr>
          <w:rFonts w:hint="eastAsia"/>
        </w:rPr>
        <w:t>，报名审核后成功报名的队伍将收到回执，未合</w:t>
      </w:r>
      <w:proofErr w:type="gramStart"/>
      <w:r w:rsidR="00D64C5D">
        <w:rPr>
          <w:rFonts w:hint="eastAsia"/>
        </w:rPr>
        <w:t>规</w:t>
      </w:r>
      <w:proofErr w:type="gramEnd"/>
      <w:r w:rsidR="00D64C5D">
        <w:rPr>
          <w:rFonts w:hint="eastAsia"/>
        </w:rPr>
        <w:t>发送报名表格或未收到报名成功回执的队伍，比赛现场不接受报到，无参赛资格。</w:t>
      </w:r>
    </w:p>
    <w:p w14:paraId="3F3FDE90" w14:textId="4E9F957C" w:rsidR="00685BFA" w:rsidRDefault="00685BFA" w:rsidP="00685BFA">
      <w:pPr>
        <w:snapToGrid w:val="0"/>
        <w:spacing w:beforeLines="100" w:before="312" w:afterLines="100" w:after="312"/>
        <w:ind w:leftChars="270" w:left="567" w:rightChars="312" w:right="655" w:firstLineChars="200" w:firstLine="420"/>
      </w:pPr>
      <w:r>
        <w:rPr>
          <w:rFonts w:hint="eastAsia"/>
        </w:rPr>
        <w:t>备注3：</w:t>
      </w:r>
      <w:r w:rsidRPr="00685BFA">
        <w:rPr>
          <w:rFonts w:hint="eastAsia"/>
        </w:rPr>
        <w:t>本赛事由组委会负责解释，未尽事宜另行通知，最终解释权属组委会。</w:t>
      </w:r>
    </w:p>
    <w:p w14:paraId="7BDB9DB9" w14:textId="77777777" w:rsidR="00C049F9" w:rsidRDefault="00D64C5D" w:rsidP="00D64C5D">
      <w:pPr>
        <w:spacing w:before="100" w:beforeAutospacing="1" w:after="100" w:afterAutospacing="1" w:line="34" w:lineRule="atLeast"/>
        <w:ind w:firstLineChars="2100" w:firstLine="4410"/>
        <w:rPr>
          <w:b/>
        </w:rPr>
      </w:pPr>
      <w:r w:rsidRPr="00824021">
        <w:rPr>
          <w:b/>
        </w:rPr>
        <w:t>参赛队伍主体单位：</w:t>
      </w:r>
      <w:r w:rsidRPr="00824021">
        <w:rPr>
          <w:rFonts w:hint="eastAsia"/>
          <w:b/>
        </w:rPr>
        <w:t xml:space="preserve"> </w:t>
      </w:r>
      <w:r w:rsidRPr="00824021">
        <w:rPr>
          <w:b/>
        </w:rPr>
        <w:t xml:space="preserve">                                                 </w:t>
      </w:r>
    </w:p>
    <w:p w14:paraId="5FB39F07" w14:textId="08DC05EA" w:rsidR="00D64C5D" w:rsidRPr="00824021" w:rsidRDefault="00D64C5D" w:rsidP="00D64C5D">
      <w:pPr>
        <w:spacing w:before="100" w:beforeAutospacing="1" w:after="100" w:afterAutospacing="1" w:line="34" w:lineRule="atLeast"/>
        <w:ind w:firstLineChars="2100" w:firstLine="4410"/>
        <w:rPr>
          <w:b/>
        </w:rPr>
      </w:pPr>
      <w:r w:rsidRPr="00824021">
        <w:rPr>
          <w:b/>
        </w:rPr>
        <w:t>盖章：</w:t>
      </w:r>
    </w:p>
    <w:p w14:paraId="6F38A531" w14:textId="333EB97E" w:rsidR="00D64C5D" w:rsidRDefault="00D64C5D" w:rsidP="00C049F9">
      <w:pPr>
        <w:spacing w:before="100" w:beforeAutospacing="1" w:after="100" w:afterAutospacing="1" w:line="34" w:lineRule="atLeast"/>
        <w:ind w:firstLineChars="2100" w:firstLine="4410"/>
        <w:rPr>
          <w:b/>
        </w:rPr>
      </w:pPr>
      <w:r w:rsidRPr="00824021">
        <w:rPr>
          <w:b/>
        </w:rPr>
        <w:t>日期：</w:t>
      </w:r>
    </w:p>
    <w:p w14:paraId="1D689594" w14:textId="77777777" w:rsidR="00D821D6" w:rsidRDefault="00D821D6" w:rsidP="003D20D1">
      <w:pPr>
        <w:spacing w:before="100" w:beforeAutospacing="1" w:after="100" w:afterAutospacing="1" w:line="34" w:lineRule="atLeast"/>
        <w:ind w:left="7560" w:firstLineChars="1900" w:firstLine="3990"/>
        <w:rPr>
          <w:b/>
        </w:rPr>
        <w:sectPr w:rsidR="00D821D6" w:rsidSect="009A1055">
          <w:pgSz w:w="16838" w:h="11906" w:orient="landscape" w:code="9"/>
          <w:pgMar w:top="1588" w:right="2098" w:bottom="1474" w:left="1985" w:header="1361" w:footer="1588" w:gutter="0"/>
          <w:cols w:space="720"/>
          <w:docGrid w:type="lines" w:linePitch="312"/>
        </w:sectPr>
      </w:pPr>
    </w:p>
    <w:p w14:paraId="5A026F55" w14:textId="0CB5D9ED" w:rsidR="00D821D6" w:rsidRPr="00D821D6" w:rsidRDefault="00D821D6" w:rsidP="00D821D6">
      <w:pPr>
        <w:widowControl/>
        <w:spacing w:line="570" w:lineRule="exact"/>
        <w:jc w:val="left"/>
        <w:rPr>
          <w:rFonts w:ascii="黑体" w:eastAsia="黑体" w:hAnsi="黑体"/>
          <w:sz w:val="32"/>
          <w:szCs w:val="28"/>
        </w:rPr>
      </w:pPr>
      <w:r w:rsidRPr="00D821D6">
        <w:rPr>
          <w:rFonts w:ascii="黑体" w:eastAsia="黑体" w:hAnsi="黑体" w:hint="eastAsia"/>
          <w:sz w:val="32"/>
          <w:szCs w:val="28"/>
        </w:rPr>
        <w:lastRenderedPageBreak/>
        <w:t>附件</w:t>
      </w:r>
      <w:r>
        <w:rPr>
          <w:rFonts w:ascii="黑体" w:eastAsia="黑体" w:hAnsi="黑体"/>
          <w:sz w:val="32"/>
          <w:szCs w:val="28"/>
        </w:rPr>
        <w:t>3</w:t>
      </w:r>
    </w:p>
    <w:p w14:paraId="4EDE43F9" w14:textId="77777777" w:rsidR="00D821D6" w:rsidRPr="001C6B0F" w:rsidRDefault="00D821D6" w:rsidP="001C6B0F">
      <w:pPr>
        <w:pStyle w:val="a9"/>
        <w:tabs>
          <w:tab w:val="left" w:pos="6456"/>
        </w:tabs>
        <w:snapToGrid w:val="0"/>
        <w:spacing w:line="570" w:lineRule="exact"/>
        <w:ind w:left="431" w:firstLineChars="0" w:firstLine="0"/>
        <w:jc w:val="center"/>
        <w:rPr>
          <w:rFonts w:ascii="华文中宋" w:eastAsia="华文中宋" w:hAnsi="华文中宋"/>
          <w:color w:val="000000"/>
          <w:sz w:val="44"/>
          <w:szCs w:val="44"/>
        </w:rPr>
      </w:pPr>
      <w:r w:rsidRPr="001C6B0F">
        <w:rPr>
          <w:rFonts w:ascii="华文中宋" w:eastAsia="华文中宋" w:hAnsi="华文中宋"/>
          <w:color w:val="000000"/>
          <w:sz w:val="44"/>
          <w:szCs w:val="44"/>
        </w:rPr>
        <w:t>2023</w:t>
      </w:r>
      <w:r w:rsidRPr="001C6B0F">
        <w:rPr>
          <w:rFonts w:ascii="华文中宋" w:eastAsia="华文中宋" w:hAnsi="华文中宋" w:hint="eastAsia"/>
          <w:color w:val="000000"/>
          <w:sz w:val="44"/>
          <w:szCs w:val="44"/>
        </w:rPr>
        <w:t xml:space="preserve"> </w:t>
      </w:r>
      <w:r w:rsidRPr="001C6B0F">
        <w:rPr>
          <w:rFonts w:ascii="华文中宋" w:eastAsia="华文中宋" w:hAnsi="华文中宋"/>
          <w:color w:val="000000"/>
          <w:sz w:val="44"/>
          <w:szCs w:val="44"/>
        </w:rPr>
        <w:t>AOPA华东无人机职业应用技能</w:t>
      </w:r>
    </w:p>
    <w:p w14:paraId="24B18AEA" w14:textId="2241BC37" w:rsidR="00D821D6" w:rsidRPr="001C6B0F" w:rsidRDefault="00D821D6" w:rsidP="001C6B0F">
      <w:pPr>
        <w:pStyle w:val="a9"/>
        <w:tabs>
          <w:tab w:val="left" w:pos="6456"/>
        </w:tabs>
        <w:snapToGrid w:val="0"/>
        <w:spacing w:line="570" w:lineRule="exact"/>
        <w:ind w:left="431" w:firstLineChars="0" w:firstLine="0"/>
        <w:jc w:val="center"/>
        <w:rPr>
          <w:rFonts w:ascii="华文中宋" w:eastAsia="华文中宋" w:hAnsi="华文中宋"/>
          <w:color w:val="000000"/>
          <w:sz w:val="44"/>
          <w:szCs w:val="44"/>
        </w:rPr>
      </w:pPr>
      <w:r w:rsidRPr="001C6B0F">
        <w:rPr>
          <w:rFonts w:ascii="华文中宋" w:eastAsia="华文中宋" w:hAnsi="华文中宋"/>
          <w:color w:val="000000"/>
          <w:sz w:val="44"/>
          <w:szCs w:val="44"/>
        </w:rPr>
        <w:t>竞赛方案</w:t>
      </w:r>
    </w:p>
    <w:p w14:paraId="5D543DE1" w14:textId="0AC43853" w:rsidR="00D821D6" w:rsidRPr="00DD72AC" w:rsidRDefault="00D821D6" w:rsidP="00D821D6">
      <w:pPr>
        <w:pStyle w:val="a9"/>
        <w:tabs>
          <w:tab w:val="left" w:pos="6456"/>
        </w:tabs>
        <w:ind w:left="432" w:firstLineChars="0" w:firstLine="0"/>
        <w:jc w:val="left"/>
        <w:rPr>
          <w:rFonts w:ascii="黑体" w:eastAsia="黑体" w:hAnsi="黑体"/>
          <w:sz w:val="36"/>
          <w:szCs w:val="36"/>
        </w:rPr>
      </w:pPr>
      <w:r w:rsidRPr="00DD72AC">
        <w:rPr>
          <w:rFonts w:ascii="黑体" w:eastAsia="黑体" w:hAnsi="黑体" w:hint="eastAsia"/>
          <w:sz w:val="36"/>
          <w:szCs w:val="36"/>
        </w:rPr>
        <w:t>一、竞赛目的：</w:t>
      </w:r>
    </w:p>
    <w:p w14:paraId="03D6BB68" w14:textId="77777777" w:rsidR="00D821D6" w:rsidRPr="00DD72AC" w:rsidRDefault="00D821D6" w:rsidP="00D821D6">
      <w:pPr>
        <w:pStyle w:val="a9"/>
        <w:tabs>
          <w:tab w:val="left" w:pos="6456"/>
        </w:tabs>
        <w:ind w:left="432" w:firstLineChars="0" w:firstLine="0"/>
        <w:jc w:val="left"/>
        <w:rPr>
          <w:rFonts w:ascii="仿宋_GB2312" w:eastAsia="仿宋_GB2312" w:hAnsi="黑体"/>
          <w:sz w:val="32"/>
          <w:szCs w:val="32"/>
        </w:rPr>
      </w:pPr>
      <w:r w:rsidRPr="00DD72AC">
        <w:rPr>
          <w:rFonts w:ascii="仿宋_GB2312" w:eastAsia="仿宋_GB2312" w:hAnsi="黑体" w:hint="eastAsia"/>
          <w:sz w:val="32"/>
          <w:szCs w:val="32"/>
        </w:rPr>
        <w:t>近年来，国家“科技兴国”的各项配套措施，极大地促进了我国高新技术的发展。习近</w:t>
      </w:r>
      <w:proofErr w:type="gramStart"/>
      <w:r w:rsidRPr="00DD72AC">
        <w:rPr>
          <w:rFonts w:ascii="仿宋_GB2312" w:eastAsia="仿宋_GB2312" w:hAnsi="黑体" w:hint="eastAsia"/>
          <w:sz w:val="32"/>
          <w:szCs w:val="32"/>
        </w:rPr>
        <w:t>平主席</w:t>
      </w:r>
      <w:proofErr w:type="gramEnd"/>
      <w:r w:rsidRPr="00DD72AC">
        <w:rPr>
          <w:rFonts w:ascii="仿宋_GB2312" w:eastAsia="仿宋_GB2312" w:hAnsi="黑体" w:hint="eastAsia"/>
          <w:sz w:val="32"/>
          <w:szCs w:val="32"/>
        </w:rPr>
        <w:t>视察空军航空大学时指出，要加强无人机专业建设，加强实战化教育训练，加快培养无人机运用和指挥人才。本竞赛项目旨在引领无人机爱好者在无人机操控领域的职业发展与技能方向，展示和校验参赛选手对无人机专业知识的储备和应用，无人机理论知识、模拟器飞行、协调实操的技能水平，为我国无人机应用技术领域选拔优秀技能人才，促进无人机行业技术的发展。</w:t>
      </w:r>
    </w:p>
    <w:p w14:paraId="5FE03003"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sidRPr="00DD72AC">
        <w:rPr>
          <w:rFonts w:ascii="黑体" w:eastAsia="黑体" w:hAnsi="黑体" w:hint="eastAsia"/>
          <w:sz w:val="36"/>
          <w:szCs w:val="36"/>
        </w:rPr>
        <w:t>二、竞赛任务</w:t>
      </w:r>
      <w:r>
        <w:rPr>
          <w:rFonts w:ascii="黑体" w:eastAsia="黑体" w:hAnsi="黑体" w:hint="eastAsia"/>
          <w:sz w:val="36"/>
          <w:szCs w:val="36"/>
        </w:rPr>
        <w:t>:</w:t>
      </w:r>
    </w:p>
    <w:p w14:paraId="369EDBE0"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根据国家相关职业技能标准，本次竞赛内容包括无人机理论考核（20%）、无人机飞行模拟考核（30%）、无人机团体操控考核（50%）三个部分。为保证竞赛的公平，每位参赛选手必须使用符合大赛规定参数范围的飞行器完成以下模块：</w:t>
      </w:r>
    </w:p>
    <w:p w14:paraId="0765F2BA"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sidRPr="00DD72AC">
        <w:rPr>
          <w:rFonts w:ascii="黑体" w:eastAsia="黑体" w:hAnsi="黑体"/>
          <w:sz w:val="36"/>
          <w:szCs w:val="36"/>
        </w:rPr>
        <w:t>1、无人机理论考核</w:t>
      </w:r>
    </w:p>
    <w:p w14:paraId="6D1D6E95"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主要考核参赛选手对无人机相关技术知识、法律法规的掌握。</w:t>
      </w:r>
    </w:p>
    <w:p w14:paraId="1D283FFE"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sidRPr="00DD72AC">
        <w:rPr>
          <w:rFonts w:ascii="黑体" w:eastAsia="黑体" w:hAnsi="黑体"/>
          <w:sz w:val="36"/>
          <w:szCs w:val="36"/>
        </w:rPr>
        <w:lastRenderedPageBreak/>
        <w:t>2、无人机飞行模拟器考核</w:t>
      </w:r>
    </w:p>
    <w:p w14:paraId="2C2BC279"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主要考核参赛选手对多旋翼无人机的在模拟的场景下对无人机的操控和飞行的技术水平。</w:t>
      </w:r>
    </w:p>
    <w:p w14:paraId="25D07593"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sidRPr="00DD72AC">
        <w:rPr>
          <w:rFonts w:ascii="黑体" w:eastAsia="黑体" w:hAnsi="黑体"/>
          <w:sz w:val="36"/>
          <w:szCs w:val="36"/>
        </w:rPr>
        <w:t>3、无人机团体操控</w:t>
      </w:r>
    </w:p>
    <w:p w14:paraId="493B452B"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主要考核参赛队伍的无人机团队协作飞行，完成设定物资运输的技术水平。</w:t>
      </w:r>
    </w:p>
    <w:p w14:paraId="01D96861"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sidRPr="00DD72AC">
        <w:rPr>
          <w:rFonts w:ascii="黑体" w:eastAsia="黑体" w:hAnsi="黑体" w:hint="eastAsia"/>
          <w:sz w:val="36"/>
          <w:szCs w:val="36"/>
        </w:rPr>
        <w:t>三、竞赛要求</w:t>
      </w:r>
      <w:r>
        <w:rPr>
          <w:rFonts w:ascii="黑体" w:eastAsia="黑体" w:hAnsi="黑体" w:hint="eastAsia"/>
          <w:sz w:val="36"/>
          <w:szCs w:val="36"/>
        </w:rPr>
        <w:t>:</w:t>
      </w:r>
    </w:p>
    <w:p w14:paraId="0C85F7FB"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sidRPr="00DD72AC">
        <w:rPr>
          <w:rFonts w:ascii="黑体" w:eastAsia="黑体" w:hAnsi="黑体"/>
          <w:sz w:val="36"/>
          <w:szCs w:val="36"/>
        </w:rPr>
        <w:t>（一）参赛对象</w:t>
      </w:r>
    </w:p>
    <w:p w14:paraId="0A870825"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团体参赛人数4人为一组，每参赛队伍最高可组成2队（8人）参加比赛，选手需满足合法公民，年龄16周岁以上。</w:t>
      </w:r>
    </w:p>
    <w:p w14:paraId="79502123"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sidRPr="00DD72AC">
        <w:rPr>
          <w:rFonts w:ascii="黑体" w:eastAsia="黑体" w:hAnsi="黑体"/>
          <w:sz w:val="36"/>
          <w:szCs w:val="36"/>
        </w:rPr>
        <w:t>（二）理论考核要求</w:t>
      </w:r>
    </w:p>
    <w:p w14:paraId="12142505"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1、掌握专业基本素质必需的文化基础知识。</w:t>
      </w:r>
    </w:p>
    <w:p w14:paraId="29DCF394"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2、掌握必要的无人机专业基础知识，包括无人机法律法规、系统与组成、飞行与原理、起降操作、气象等基本理论知识。</w:t>
      </w:r>
    </w:p>
    <w:p w14:paraId="1C79488A"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3、考核采用试卷形式，满分100分，由50题组成，考核时间为45分钟。参赛代表队所有选手都要参加，取参赛代表队的平均分为最后得分。</w:t>
      </w:r>
    </w:p>
    <w:p w14:paraId="73E08C74"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sidRPr="00DD72AC">
        <w:rPr>
          <w:rFonts w:ascii="黑体" w:eastAsia="黑体" w:hAnsi="黑体"/>
          <w:sz w:val="36"/>
          <w:szCs w:val="36"/>
        </w:rPr>
        <w:t>（三）模拟要求</w:t>
      </w:r>
    </w:p>
    <w:p w14:paraId="0879326F"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1、每个代表队选取3人进行模拟飞行考核、最终成绩取3人的平均值为每个代表队最终模拟飞行考核成绩。</w:t>
      </w:r>
    </w:p>
    <w:p w14:paraId="2C907C34"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lastRenderedPageBreak/>
        <w:t>2、无人机空中盒中悬停任务，按飞行模拟器要求，悬停在系统规定的红色立方体区域中，以60秒为倒计时，飞机在红色立方体区域中心越准确得分越高，偏离会减少得分，每位选手有3次飞行机会，取最好成绩为录入成绩。</w:t>
      </w:r>
      <w:r w:rsidRPr="00DD72AC">
        <w:rPr>
          <w:rFonts w:ascii="Calibri" w:eastAsia="仿宋_GB2312" w:hAnsi="Calibri" w:cs="Calibri"/>
          <w:sz w:val="32"/>
          <w:szCs w:val="32"/>
        </w:rPr>
        <w:t> </w:t>
      </w:r>
    </w:p>
    <w:p w14:paraId="3DF9B35A"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sidRPr="00DD72AC">
        <w:rPr>
          <w:rFonts w:ascii="黑体" w:eastAsia="黑体" w:hAnsi="黑体"/>
          <w:sz w:val="36"/>
          <w:szCs w:val="36"/>
        </w:rPr>
        <w:t>（四）实操要求</w:t>
      </w:r>
    </w:p>
    <w:p w14:paraId="2F626315" w14:textId="6225966D"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1.各代表队参赛选手竞赛所用的无人机机型须符合竞赛设备要求，且需使用同一型号无人机完成大赛所有任务的竞赛内容。</w:t>
      </w:r>
    </w:p>
    <w:p w14:paraId="6C7FD8DE" w14:textId="5708B886"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2.各代表队最多可备用1架无人机，且与本代表队采用的其他无人机型号相同。备用机只有在任务三、竞赛过程中坠机时方可更换，以便后续比赛的实施。</w:t>
      </w:r>
    </w:p>
    <w:p w14:paraId="7FAFBE59"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3.为保证无人机竞赛过程</w:t>
      </w:r>
      <w:proofErr w:type="gramStart"/>
      <w:r w:rsidRPr="00DD72AC">
        <w:rPr>
          <w:rFonts w:ascii="仿宋_GB2312" w:eastAsia="仿宋_GB2312" w:hAnsi="黑体"/>
          <w:sz w:val="32"/>
          <w:szCs w:val="32"/>
        </w:rPr>
        <w:t>中选手</w:t>
      </w:r>
      <w:proofErr w:type="gramEnd"/>
      <w:r w:rsidRPr="00DD72AC">
        <w:rPr>
          <w:rFonts w:ascii="仿宋_GB2312" w:eastAsia="仿宋_GB2312" w:hAnsi="黑体"/>
          <w:sz w:val="32"/>
          <w:szCs w:val="32"/>
        </w:rPr>
        <w:t>的人身安全，所有参赛的无人机(包括备用机)需要加装桨叶保护装置。</w:t>
      </w:r>
    </w:p>
    <w:p w14:paraId="1426465C"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4.所有参赛队不允许改装飞机，参赛无人机必须为原厂制造的飞机，但加装桨叶保护罩、起落架除外。</w:t>
      </w:r>
    </w:p>
    <w:p w14:paraId="1B65EBCD"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5.竞赛</w:t>
      </w:r>
      <w:proofErr w:type="gramStart"/>
      <w:r w:rsidRPr="00DD72AC">
        <w:rPr>
          <w:rFonts w:ascii="仿宋_GB2312" w:eastAsia="仿宋_GB2312" w:hAnsi="黑体"/>
          <w:sz w:val="32"/>
          <w:szCs w:val="32"/>
        </w:rPr>
        <w:t>时选手</w:t>
      </w:r>
      <w:proofErr w:type="gramEnd"/>
      <w:r w:rsidRPr="00DD72AC">
        <w:rPr>
          <w:rFonts w:ascii="仿宋_GB2312" w:eastAsia="仿宋_GB2312" w:hAnsi="黑体"/>
          <w:sz w:val="32"/>
          <w:szCs w:val="32"/>
        </w:rPr>
        <w:t>不得戴FPV眼镜操作无人机</w:t>
      </w:r>
    </w:p>
    <w:p w14:paraId="3013C9AD"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6.在比赛规定的5分钟时间内，以盛水桶内留存的水的重量为考核依据，每1克</w:t>
      </w:r>
      <w:proofErr w:type="gramStart"/>
      <w:r w:rsidRPr="00DD72AC">
        <w:rPr>
          <w:rFonts w:ascii="仿宋_GB2312" w:eastAsia="仿宋_GB2312" w:hAnsi="黑体"/>
          <w:sz w:val="32"/>
          <w:szCs w:val="32"/>
        </w:rPr>
        <w:t>水获得</w:t>
      </w:r>
      <w:proofErr w:type="gramEnd"/>
      <w:r w:rsidRPr="00DD72AC">
        <w:rPr>
          <w:rFonts w:ascii="仿宋_GB2312" w:eastAsia="仿宋_GB2312" w:hAnsi="黑体"/>
          <w:sz w:val="32"/>
          <w:szCs w:val="32"/>
        </w:rPr>
        <w:t>0.01分，水的重量超过1万克，得满分100分，按比赛结束后实际称重计分。</w:t>
      </w:r>
    </w:p>
    <w:p w14:paraId="022CC027"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sidRPr="00DD72AC">
        <w:rPr>
          <w:rFonts w:ascii="黑体" w:eastAsia="黑体" w:hAnsi="黑体" w:hint="eastAsia"/>
          <w:sz w:val="36"/>
          <w:szCs w:val="36"/>
        </w:rPr>
        <w:t>四、评分标准</w:t>
      </w:r>
      <w:r>
        <w:rPr>
          <w:rFonts w:ascii="黑体" w:eastAsia="黑体" w:hAnsi="黑体" w:hint="eastAsia"/>
          <w:sz w:val="36"/>
          <w:szCs w:val="36"/>
        </w:rPr>
        <w:t>:</w:t>
      </w:r>
    </w:p>
    <w:p w14:paraId="09D44487"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sidRPr="00DD72AC">
        <w:rPr>
          <w:rFonts w:ascii="仿宋_GB2312" w:eastAsia="仿宋_GB2312" w:hAnsi="黑体"/>
          <w:sz w:val="32"/>
          <w:szCs w:val="32"/>
        </w:rPr>
        <w:t>本竞赛总分100分，</w:t>
      </w:r>
      <w:proofErr w:type="gramStart"/>
      <w:r w:rsidRPr="00DD72AC">
        <w:rPr>
          <w:rFonts w:ascii="仿宋_GB2312" w:eastAsia="仿宋_GB2312" w:hAnsi="黑体"/>
          <w:sz w:val="32"/>
          <w:szCs w:val="32"/>
        </w:rPr>
        <w:t>各项目配分</w:t>
      </w:r>
      <w:proofErr w:type="gramEnd"/>
      <w:r w:rsidRPr="00DD72AC">
        <w:rPr>
          <w:rFonts w:ascii="仿宋_GB2312" w:eastAsia="仿宋_GB2312" w:hAnsi="黑体"/>
          <w:sz w:val="32"/>
          <w:szCs w:val="32"/>
        </w:rPr>
        <w:t>如下表所示：</w:t>
      </w:r>
    </w:p>
    <w:p w14:paraId="2F55B6E7" w14:textId="77777777" w:rsidR="00D821D6" w:rsidRPr="00DD72AC" w:rsidRDefault="00D821D6" w:rsidP="00D821D6">
      <w:pPr>
        <w:pStyle w:val="a9"/>
        <w:tabs>
          <w:tab w:val="left" w:pos="6456"/>
        </w:tabs>
        <w:ind w:left="432" w:firstLineChars="0" w:firstLine="0"/>
        <w:jc w:val="center"/>
        <w:rPr>
          <w:rFonts w:ascii="黑体" w:eastAsia="黑体" w:hAnsi="黑体"/>
          <w:sz w:val="36"/>
          <w:szCs w:val="36"/>
        </w:rPr>
      </w:pPr>
      <w:r w:rsidRPr="00DD72AC">
        <w:rPr>
          <w:rFonts w:ascii="黑体" w:eastAsia="黑体" w:hAnsi="黑体"/>
          <w:noProof/>
          <w:sz w:val="36"/>
          <w:szCs w:val="36"/>
        </w:rPr>
        <w:lastRenderedPageBreak/>
        <w:drawing>
          <wp:inline distT="0" distB="0" distL="0" distR="0" wp14:anchorId="7DE76652" wp14:editId="314D6016">
            <wp:extent cx="4873098" cy="1996440"/>
            <wp:effectExtent l="0" t="0" r="3810" b="3810"/>
            <wp:docPr id="9262995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6353" cy="2001871"/>
                    </a:xfrm>
                    <a:prstGeom prst="rect">
                      <a:avLst/>
                    </a:prstGeom>
                    <a:noFill/>
                  </pic:spPr>
                </pic:pic>
              </a:graphicData>
            </a:graphic>
          </wp:inline>
        </w:drawing>
      </w:r>
    </w:p>
    <w:p w14:paraId="06568DCF"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1.竞赛无人机及配套工具统一由参赛队伍自主提供。</w:t>
      </w:r>
    </w:p>
    <w:p w14:paraId="418AF6E2"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2.任务三无人机多人协同精准运输的竞赛场地及盛水同的详细尺寸标注如下图所示。</w:t>
      </w:r>
    </w:p>
    <w:p w14:paraId="0B2E1289" w14:textId="77777777" w:rsidR="00D821D6" w:rsidRPr="00DD72AC" w:rsidRDefault="00D821D6" w:rsidP="00D821D6">
      <w:pPr>
        <w:pStyle w:val="a9"/>
        <w:tabs>
          <w:tab w:val="left" w:pos="6456"/>
        </w:tabs>
        <w:ind w:left="432" w:firstLineChars="0" w:firstLine="0"/>
        <w:jc w:val="center"/>
        <w:rPr>
          <w:rFonts w:ascii="黑体" w:eastAsia="黑体" w:hAnsi="黑体"/>
          <w:sz w:val="36"/>
          <w:szCs w:val="36"/>
        </w:rPr>
      </w:pPr>
      <w:r w:rsidRPr="00DD72AC">
        <w:rPr>
          <w:rFonts w:ascii="黑体" w:eastAsia="黑体" w:hAnsi="黑体"/>
          <w:noProof/>
          <w:sz w:val="36"/>
          <w:szCs w:val="36"/>
        </w:rPr>
        <w:drawing>
          <wp:inline distT="0" distB="0" distL="0" distR="0" wp14:anchorId="006BEF0F" wp14:editId="47BEB55E">
            <wp:extent cx="4457700" cy="2462295"/>
            <wp:effectExtent l="0" t="0" r="0" b="0"/>
            <wp:docPr id="115453009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1673" cy="2475537"/>
                    </a:xfrm>
                    <a:prstGeom prst="rect">
                      <a:avLst/>
                    </a:prstGeom>
                    <a:noFill/>
                  </pic:spPr>
                </pic:pic>
              </a:graphicData>
            </a:graphic>
          </wp:inline>
        </w:drawing>
      </w:r>
    </w:p>
    <w:p w14:paraId="0189C613"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3.任务</w:t>
      </w:r>
      <w:proofErr w:type="gramStart"/>
      <w:r w:rsidRPr="00DD72AC">
        <w:rPr>
          <w:rFonts w:ascii="仿宋_GB2312" w:eastAsia="仿宋_GB2312" w:hAnsi="黑体"/>
          <w:sz w:val="32"/>
          <w:szCs w:val="32"/>
        </w:rPr>
        <w:t>三运输</w:t>
      </w:r>
      <w:proofErr w:type="gramEnd"/>
      <w:r w:rsidRPr="00DD72AC">
        <w:rPr>
          <w:rFonts w:ascii="仿宋_GB2312" w:eastAsia="仿宋_GB2312" w:hAnsi="黑体"/>
          <w:sz w:val="32"/>
          <w:szCs w:val="32"/>
        </w:rPr>
        <w:t>载水容容器如下图所示，无人机所挂载的载水容器为定制化设计的圆筒状容器，材质为聚对苯二甲酸乙二醇酯，即市场上主流矿泉水瓶的制作材料。容器高约20.5cm，瓶口直径6.3cm，有效水量为450ml，壁厚在0.3-0.5mm 之间，距瓶口1cm 有两个孔径 0.5cm 的为孔，对称分布于容器的两侧。</w:t>
      </w:r>
    </w:p>
    <w:p w14:paraId="1D807223" w14:textId="77777777" w:rsidR="00D821D6" w:rsidRPr="00DD72AC" w:rsidRDefault="00D821D6" w:rsidP="00D821D6">
      <w:pPr>
        <w:pStyle w:val="a9"/>
        <w:tabs>
          <w:tab w:val="left" w:pos="6456"/>
        </w:tabs>
        <w:ind w:left="432" w:firstLineChars="0" w:firstLine="0"/>
        <w:jc w:val="center"/>
        <w:rPr>
          <w:rFonts w:ascii="黑体" w:eastAsia="黑体" w:hAnsi="黑体"/>
          <w:sz w:val="36"/>
          <w:szCs w:val="36"/>
        </w:rPr>
      </w:pPr>
      <w:r w:rsidRPr="00DD72AC">
        <w:rPr>
          <w:rFonts w:ascii="黑体" w:eastAsia="黑体" w:hAnsi="黑体"/>
          <w:noProof/>
          <w:sz w:val="36"/>
          <w:szCs w:val="36"/>
        </w:rPr>
        <w:lastRenderedPageBreak/>
        <w:drawing>
          <wp:inline distT="0" distB="0" distL="0" distR="0" wp14:anchorId="7A40A359" wp14:editId="1CC78E96">
            <wp:extent cx="5006340" cy="2803551"/>
            <wp:effectExtent l="0" t="0" r="3810" b="0"/>
            <wp:docPr id="8900537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2519" cy="2812611"/>
                    </a:xfrm>
                    <a:prstGeom prst="rect">
                      <a:avLst/>
                    </a:prstGeom>
                    <a:noFill/>
                  </pic:spPr>
                </pic:pic>
              </a:graphicData>
            </a:graphic>
          </wp:inline>
        </w:drawing>
      </w:r>
    </w:p>
    <w:p w14:paraId="63A77B23"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sidRPr="00DD72AC">
        <w:rPr>
          <w:rFonts w:ascii="黑体" w:eastAsia="黑体" w:hAnsi="黑体" w:hint="eastAsia"/>
          <w:sz w:val="36"/>
          <w:szCs w:val="36"/>
        </w:rPr>
        <w:t>五、竞赛方式</w:t>
      </w:r>
      <w:r>
        <w:rPr>
          <w:rFonts w:ascii="黑体" w:eastAsia="黑体" w:hAnsi="黑体"/>
          <w:sz w:val="36"/>
          <w:szCs w:val="36"/>
        </w:rPr>
        <w:t>:</w:t>
      </w:r>
    </w:p>
    <w:p w14:paraId="2B2BCB90"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1. 技能大赛为旋翼类比赛，根据飞行得分排定比赛名次。</w:t>
      </w:r>
    </w:p>
    <w:p w14:paraId="4A2D2D60"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2. 比赛所用飞行器，均由参赛队伍自主提供。场上选手需佩戴护目镜和头盔，在赛道指定区域进行操作，未正确佩戴参赛证的选手，不得入场参加比赛;</w:t>
      </w:r>
    </w:p>
    <w:p w14:paraId="4232A274"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3. 通过抽签确定参赛顺序，选手按序并在规定时间内完成飞行，无人机团体操控每队选手有2分钟测试试飞时间，当试飞时间结束，选手举手示意裁判，裁判发出</w:t>
      </w:r>
      <w:r w:rsidRPr="00DD72AC">
        <w:rPr>
          <w:rFonts w:ascii="仿宋_GB2312" w:eastAsia="仿宋_GB2312" w:hAnsi="黑体"/>
          <w:sz w:val="32"/>
          <w:szCs w:val="32"/>
        </w:rPr>
        <w:t>“</w:t>
      </w:r>
      <w:r w:rsidRPr="00DD72AC">
        <w:rPr>
          <w:rFonts w:ascii="仿宋_GB2312" w:eastAsia="仿宋_GB2312" w:hAnsi="黑体"/>
          <w:sz w:val="32"/>
          <w:szCs w:val="32"/>
        </w:rPr>
        <w:t>开始</w:t>
      </w:r>
      <w:r w:rsidRPr="00DD72AC">
        <w:rPr>
          <w:rFonts w:ascii="仿宋_GB2312" w:eastAsia="仿宋_GB2312" w:hAnsi="黑体"/>
          <w:sz w:val="32"/>
          <w:szCs w:val="32"/>
        </w:rPr>
        <w:t>”</w:t>
      </w:r>
      <w:r w:rsidRPr="00DD72AC">
        <w:rPr>
          <w:rFonts w:ascii="仿宋_GB2312" w:eastAsia="仿宋_GB2312" w:hAnsi="黑体"/>
          <w:sz w:val="32"/>
          <w:szCs w:val="32"/>
        </w:rPr>
        <w:t>口令，飞行器起飞后,计时开始，正式开始比赛，飞机离开地面开始计时，5分钟内为有效成绩作为比赛成绩。</w:t>
      </w:r>
    </w:p>
    <w:p w14:paraId="2B8F092B"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4.</w:t>
      </w:r>
      <w:r w:rsidRPr="00DD72AC">
        <w:rPr>
          <w:rFonts w:ascii="Calibri" w:eastAsia="仿宋_GB2312" w:hAnsi="Calibri" w:cs="Calibri"/>
          <w:sz w:val="32"/>
          <w:szCs w:val="32"/>
        </w:rPr>
        <w:t> </w:t>
      </w:r>
      <w:r w:rsidRPr="00DD72AC">
        <w:rPr>
          <w:rFonts w:ascii="仿宋_GB2312" w:eastAsia="仿宋_GB2312" w:hAnsi="黑体"/>
          <w:sz w:val="32"/>
          <w:szCs w:val="32"/>
        </w:rPr>
        <w:t>如比赛中出现以下情况，对应的成绩计算方式如下：</w:t>
      </w:r>
    </w:p>
    <w:p w14:paraId="295F85F9"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（1）起飞前未作设备检测，扣10分；</w:t>
      </w:r>
    </w:p>
    <w:p w14:paraId="50A362A5"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（2）起飞前未举手示意请求起飞，或未得到起飞批准即起飞，扣10分；</w:t>
      </w:r>
    </w:p>
    <w:p w14:paraId="270C2ED5"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lastRenderedPageBreak/>
        <w:t>（3）比赛过程中，未佩戴护目镜，安全帽的选手，每人扣5分；</w:t>
      </w:r>
    </w:p>
    <w:p w14:paraId="196D6185"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（4）</w:t>
      </w:r>
      <w:r w:rsidRPr="00DD72AC">
        <w:rPr>
          <w:rFonts w:ascii="Calibri" w:eastAsia="仿宋_GB2312" w:hAnsi="Calibri" w:cs="Calibri"/>
          <w:sz w:val="32"/>
          <w:szCs w:val="32"/>
        </w:rPr>
        <w:t> </w:t>
      </w:r>
      <w:r w:rsidRPr="00DD72AC">
        <w:rPr>
          <w:rFonts w:ascii="仿宋_GB2312" w:eastAsia="仿宋_GB2312" w:hAnsi="黑体"/>
          <w:sz w:val="32"/>
          <w:szCs w:val="32"/>
        </w:rPr>
        <w:t>按照规定科目，规定顺序完成动作的过程中，</w:t>
      </w:r>
      <w:proofErr w:type="gramStart"/>
      <w:r w:rsidRPr="00DD72AC">
        <w:rPr>
          <w:rFonts w:ascii="仿宋_GB2312" w:eastAsia="仿宋_GB2312" w:hAnsi="黑体"/>
          <w:sz w:val="32"/>
          <w:szCs w:val="32"/>
        </w:rPr>
        <w:t>坠机且</w:t>
      </w:r>
      <w:proofErr w:type="gramEnd"/>
      <w:r w:rsidRPr="00DD72AC">
        <w:rPr>
          <w:rFonts w:ascii="仿宋_GB2312" w:eastAsia="仿宋_GB2312" w:hAnsi="黑体"/>
          <w:sz w:val="32"/>
          <w:szCs w:val="32"/>
        </w:rPr>
        <w:t>无法复飞的只记录已完成科目的得分，飞行时间按5分钟计时。</w:t>
      </w:r>
    </w:p>
    <w:p w14:paraId="1442F161"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（5）</w:t>
      </w:r>
      <w:r w:rsidRPr="00DD72AC">
        <w:rPr>
          <w:rFonts w:ascii="Calibri" w:eastAsia="仿宋_GB2312" w:hAnsi="Calibri" w:cs="Calibri"/>
          <w:sz w:val="32"/>
          <w:szCs w:val="32"/>
        </w:rPr>
        <w:t> </w:t>
      </w:r>
      <w:r w:rsidRPr="00DD72AC">
        <w:rPr>
          <w:rFonts w:ascii="仿宋_GB2312" w:eastAsia="仿宋_GB2312" w:hAnsi="黑体"/>
          <w:sz w:val="32"/>
          <w:szCs w:val="32"/>
        </w:rPr>
        <w:t>按照规定科目要求完成比赛中，发生碰撞护网，每次扣5分。</w:t>
      </w:r>
    </w:p>
    <w:p w14:paraId="6732C358"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（6）</w:t>
      </w:r>
      <w:r w:rsidRPr="00DD72AC">
        <w:rPr>
          <w:rFonts w:ascii="Calibri" w:eastAsia="仿宋_GB2312" w:hAnsi="Calibri" w:cs="Calibri"/>
          <w:sz w:val="32"/>
          <w:szCs w:val="32"/>
        </w:rPr>
        <w:t> </w:t>
      </w:r>
      <w:r w:rsidRPr="00DD72AC">
        <w:rPr>
          <w:rFonts w:ascii="仿宋_GB2312" w:eastAsia="仿宋_GB2312" w:hAnsi="黑体"/>
          <w:sz w:val="32"/>
          <w:szCs w:val="32"/>
        </w:rPr>
        <w:t>飞行时间超出规定时间的，飞行得分按5分内完成得分计。</w:t>
      </w:r>
    </w:p>
    <w:p w14:paraId="217CEE26"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（7）</w:t>
      </w:r>
      <w:r w:rsidRPr="00DD72AC">
        <w:rPr>
          <w:rFonts w:ascii="Calibri" w:eastAsia="仿宋_GB2312" w:hAnsi="Calibri" w:cs="Calibri"/>
          <w:sz w:val="32"/>
          <w:szCs w:val="32"/>
        </w:rPr>
        <w:t> </w:t>
      </w:r>
      <w:r w:rsidRPr="00DD72AC">
        <w:rPr>
          <w:rFonts w:ascii="仿宋_GB2312" w:eastAsia="仿宋_GB2312" w:hAnsi="黑体"/>
          <w:sz w:val="32"/>
          <w:szCs w:val="32"/>
        </w:rPr>
        <w:t>比赛过程中发现作弊，取消成绩。</w:t>
      </w:r>
    </w:p>
    <w:p w14:paraId="50C8DFDA"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（8）</w:t>
      </w:r>
      <w:r w:rsidRPr="00DD72AC">
        <w:rPr>
          <w:rFonts w:ascii="Calibri" w:eastAsia="仿宋_GB2312" w:hAnsi="Calibri" w:cs="Calibri"/>
          <w:sz w:val="32"/>
          <w:szCs w:val="32"/>
        </w:rPr>
        <w:t> </w:t>
      </w:r>
      <w:r w:rsidRPr="00DD72AC">
        <w:rPr>
          <w:rFonts w:ascii="仿宋_GB2312" w:eastAsia="仿宋_GB2312" w:hAnsi="黑体"/>
          <w:sz w:val="32"/>
          <w:szCs w:val="32"/>
        </w:rPr>
        <w:t>比赛过程中的违规操作按规则扣分，当总得分为负数时，以0分计算。</w:t>
      </w:r>
    </w:p>
    <w:p w14:paraId="454082F0"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6．比赛结束后，现场裁判向参赛选手出示《成绩记录单》，需场上选手签字认；</w:t>
      </w:r>
    </w:p>
    <w:p w14:paraId="56EC1BBC"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7. 以下几种情况可判定本轮飞行结束：</w:t>
      </w:r>
    </w:p>
    <w:p w14:paraId="3AF0E060"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（1）</w:t>
      </w:r>
      <w:r w:rsidRPr="00DD72AC">
        <w:rPr>
          <w:rFonts w:ascii="Calibri" w:eastAsia="仿宋_GB2312" w:hAnsi="Calibri" w:cs="Calibri"/>
          <w:sz w:val="32"/>
          <w:szCs w:val="32"/>
        </w:rPr>
        <w:t> </w:t>
      </w:r>
      <w:r w:rsidRPr="00DD72AC">
        <w:rPr>
          <w:rFonts w:ascii="仿宋_GB2312" w:eastAsia="仿宋_GB2312" w:hAnsi="黑体"/>
          <w:sz w:val="32"/>
          <w:szCs w:val="32"/>
        </w:rPr>
        <w:t>比赛在规定时间内完成飞行科目；</w:t>
      </w:r>
    </w:p>
    <w:p w14:paraId="45DC9DFD"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（2）</w:t>
      </w:r>
      <w:r w:rsidRPr="00DD72AC">
        <w:rPr>
          <w:rFonts w:ascii="Calibri" w:eastAsia="仿宋_GB2312" w:hAnsi="Calibri" w:cs="Calibri"/>
          <w:sz w:val="32"/>
          <w:szCs w:val="32"/>
        </w:rPr>
        <w:t> </w:t>
      </w:r>
      <w:r w:rsidRPr="00DD72AC">
        <w:rPr>
          <w:rFonts w:ascii="仿宋_GB2312" w:eastAsia="仿宋_GB2312" w:hAnsi="黑体"/>
          <w:sz w:val="32"/>
          <w:szCs w:val="32"/>
        </w:rPr>
        <w:t>飞行器跌落或撞到防护网上，无法复飞；</w:t>
      </w:r>
    </w:p>
    <w:p w14:paraId="3BA5C7F4"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（3）</w:t>
      </w:r>
      <w:r w:rsidRPr="00DD72AC">
        <w:rPr>
          <w:rFonts w:ascii="Calibri" w:eastAsia="仿宋_GB2312" w:hAnsi="Calibri" w:cs="Calibri"/>
          <w:sz w:val="32"/>
          <w:szCs w:val="32"/>
        </w:rPr>
        <w:t> </w:t>
      </w:r>
      <w:r w:rsidRPr="00DD72AC">
        <w:rPr>
          <w:rFonts w:ascii="仿宋_GB2312" w:eastAsia="仿宋_GB2312" w:hAnsi="黑体"/>
          <w:sz w:val="32"/>
          <w:szCs w:val="32"/>
        </w:rPr>
        <w:t>飞行器飞到比赛场地的防护网外；</w:t>
      </w:r>
    </w:p>
    <w:p w14:paraId="61F4BBB2"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（4）</w:t>
      </w:r>
      <w:r w:rsidRPr="00DD72AC">
        <w:rPr>
          <w:rFonts w:ascii="Calibri" w:eastAsia="仿宋_GB2312" w:hAnsi="Calibri" w:cs="Calibri"/>
          <w:sz w:val="32"/>
          <w:szCs w:val="32"/>
        </w:rPr>
        <w:t> </w:t>
      </w:r>
      <w:r w:rsidRPr="00DD72AC">
        <w:rPr>
          <w:rFonts w:ascii="仿宋_GB2312" w:eastAsia="仿宋_GB2312" w:hAnsi="黑体"/>
          <w:sz w:val="32"/>
          <w:szCs w:val="32"/>
        </w:rPr>
        <w:t>比赛开始后场上选手触碰飞行器；</w:t>
      </w:r>
    </w:p>
    <w:p w14:paraId="04D196A0"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（5）</w:t>
      </w:r>
      <w:r w:rsidRPr="00DD72AC">
        <w:rPr>
          <w:rFonts w:ascii="Calibri" w:eastAsia="仿宋_GB2312" w:hAnsi="Calibri" w:cs="Calibri"/>
          <w:sz w:val="32"/>
          <w:szCs w:val="32"/>
        </w:rPr>
        <w:t> </w:t>
      </w:r>
      <w:r w:rsidRPr="00DD72AC">
        <w:rPr>
          <w:rFonts w:ascii="仿宋_GB2312" w:eastAsia="仿宋_GB2312" w:hAnsi="黑体"/>
          <w:sz w:val="32"/>
          <w:szCs w:val="32"/>
        </w:rPr>
        <w:t>飞行器在比赛过程中碰撞选手或裁判的情况;</w:t>
      </w:r>
    </w:p>
    <w:p w14:paraId="778C2E5F"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（6）</w:t>
      </w:r>
      <w:r w:rsidRPr="00DD72AC">
        <w:rPr>
          <w:rFonts w:ascii="Calibri" w:eastAsia="仿宋_GB2312" w:hAnsi="Calibri" w:cs="Calibri"/>
          <w:sz w:val="32"/>
          <w:szCs w:val="32"/>
        </w:rPr>
        <w:t> </w:t>
      </w:r>
      <w:r w:rsidRPr="00DD72AC">
        <w:rPr>
          <w:rFonts w:ascii="仿宋_GB2312" w:eastAsia="仿宋_GB2312" w:hAnsi="黑体"/>
          <w:sz w:val="32"/>
          <w:szCs w:val="32"/>
        </w:rPr>
        <w:t>挂载绳索脱落或挂载容器脱落的情况。</w:t>
      </w:r>
    </w:p>
    <w:p w14:paraId="57DBDFD5"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sidRPr="00DD72AC">
        <w:rPr>
          <w:rFonts w:ascii="黑体" w:eastAsia="黑体" w:hAnsi="黑体" w:hint="eastAsia"/>
          <w:sz w:val="36"/>
          <w:szCs w:val="36"/>
        </w:rPr>
        <w:t>六、竞赛成绩评定</w:t>
      </w:r>
      <w:r>
        <w:rPr>
          <w:rFonts w:ascii="黑体" w:eastAsia="黑体" w:hAnsi="黑体" w:hint="eastAsia"/>
          <w:sz w:val="36"/>
          <w:szCs w:val="36"/>
        </w:rPr>
        <w:t>:</w:t>
      </w:r>
    </w:p>
    <w:p w14:paraId="2926C8D2"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lastRenderedPageBreak/>
        <w:t>1.</w:t>
      </w:r>
      <w:r w:rsidRPr="00DD72AC">
        <w:rPr>
          <w:rFonts w:ascii="Calibri" w:eastAsia="仿宋_GB2312" w:hAnsi="Calibri" w:cs="Calibri"/>
          <w:sz w:val="32"/>
          <w:szCs w:val="32"/>
        </w:rPr>
        <w:t> </w:t>
      </w:r>
      <w:r w:rsidRPr="00DD72AC">
        <w:rPr>
          <w:rFonts w:ascii="仿宋_GB2312" w:eastAsia="仿宋_GB2312" w:hAnsi="黑体"/>
          <w:sz w:val="32"/>
          <w:szCs w:val="32"/>
        </w:rPr>
        <w:t>各项的最终总得分等于科目的得分乘以占比分数；</w:t>
      </w:r>
    </w:p>
    <w:p w14:paraId="4FF2DCFB"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2.</w:t>
      </w:r>
      <w:r w:rsidRPr="00DD72AC">
        <w:rPr>
          <w:rFonts w:ascii="Calibri" w:eastAsia="仿宋_GB2312" w:hAnsi="Calibri" w:cs="Calibri"/>
          <w:sz w:val="32"/>
          <w:szCs w:val="32"/>
        </w:rPr>
        <w:t> </w:t>
      </w:r>
      <w:r w:rsidRPr="00DD72AC">
        <w:rPr>
          <w:rFonts w:ascii="仿宋_GB2312" w:eastAsia="仿宋_GB2312" w:hAnsi="黑体"/>
          <w:sz w:val="32"/>
          <w:szCs w:val="32"/>
        </w:rPr>
        <w:t>得高者为优胜，以飞行总得分排定比赛的名次与评定奖项；</w:t>
      </w:r>
    </w:p>
    <w:p w14:paraId="331467F8"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3. 在得分相同的情况下，加赛一轮无人机团体操控优胜队伍获胜。</w:t>
      </w:r>
    </w:p>
    <w:p w14:paraId="30E56651"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sidRPr="00DD72AC">
        <w:rPr>
          <w:rFonts w:ascii="黑体" w:eastAsia="黑体" w:hAnsi="黑体" w:hint="eastAsia"/>
          <w:sz w:val="36"/>
          <w:szCs w:val="36"/>
        </w:rPr>
        <w:t>七、竞赛设备</w:t>
      </w:r>
      <w:r>
        <w:rPr>
          <w:rFonts w:ascii="黑体" w:eastAsia="黑体" w:hAnsi="黑体" w:hint="eastAsia"/>
          <w:sz w:val="36"/>
          <w:szCs w:val="36"/>
        </w:rPr>
        <w:t>:</w:t>
      </w:r>
    </w:p>
    <w:p w14:paraId="6B93075E"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无人机型号如下（参赛选手自备）</w:t>
      </w:r>
    </w:p>
    <w:p w14:paraId="028E881B"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Pr>
          <w:noProof/>
        </w:rPr>
        <w:drawing>
          <wp:inline distT="0" distB="0" distL="0" distR="0" wp14:anchorId="2EB5D0B5" wp14:editId="10147CC9">
            <wp:extent cx="5274310" cy="36741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3674110"/>
                    </a:xfrm>
                    <a:prstGeom prst="rect">
                      <a:avLst/>
                    </a:prstGeom>
                  </pic:spPr>
                </pic:pic>
              </a:graphicData>
            </a:graphic>
          </wp:inline>
        </w:drawing>
      </w:r>
    </w:p>
    <w:p w14:paraId="3108171A"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hint="eastAsia"/>
          <w:sz w:val="32"/>
          <w:szCs w:val="32"/>
        </w:rPr>
        <w:t>例如机型：</w:t>
      </w:r>
    </w:p>
    <w:p w14:paraId="1E6B0921" w14:textId="77777777" w:rsidR="00D821D6" w:rsidRPr="00DD72AC" w:rsidRDefault="00D821D6" w:rsidP="00D821D6">
      <w:pPr>
        <w:pStyle w:val="a9"/>
        <w:tabs>
          <w:tab w:val="left" w:pos="6456"/>
        </w:tabs>
        <w:ind w:left="432" w:firstLineChars="0" w:firstLine="0"/>
        <w:jc w:val="center"/>
        <w:rPr>
          <w:rFonts w:ascii="黑体" w:eastAsia="黑体" w:hAnsi="黑体"/>
          <w:sz w:val="36"/>
          <w:szCs w:val="36"/>
        </w:rPr>
      </w:pPr>
      <w:r w:rsidRPr="00DD72AC">
        <w:rPr>
          <w:rFonts w:ascii="黑体" w:eastAsia="黑体" w:hAnsi="黑体"/>
          <w:noProof/>
          <w:sz w:val="36"/>
          <w:szCs w:val="36"/>
        </w:rPr>
        <w:drawing>
          <wp:inline distT="0" distB="0" distL="0" distR="0" wp14:anchorId="7D03D400" wp14:editId="16E911EB">
            <wp:extent cx="3188335" cy="1835150"/>
            <wp:effectExtent l="0" t="0" r="0" b="0"/>
            <wp:docPr id="187546210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8335" cy="1835150"/>
                    </a:xfrm>
                    <a:prstGeom prst="rect">
                      <a:avLst/>
                    </a:prstGeom>
                    <a:noFill/>
                  </pic:spPr>
                </pic:pic>
              </a:graphicData>
            </a:graphic>
          </wp:inline>
        </w:drawing>
      </w:r>
    </w:p>
    <w:p w14:paraId="0B4A08D0" w14:textId="77777777" w:rsidR="00D821D6" w:rsidRPr="00DD72AC" w:rsidRDefault="00D821D6" w:rsidP="00D821D6">
      <w:pPr>
        <w:pStyle w:val="a9"/>
        <w:tabs>
          <w:tab w:val="left" w:pos="6456"/>
        </w:tabs>
        <w:ind w:left="432" w:firstLineChars="0" w:firstLine="0"/>
        <w:rPr>
          <w:rFonts w:ascii="黑体" w:eastAsia="黑体" w:hAnsi="黑体"/>
          <w:sz w:val="36"/>
          <w:szCs w:val="36"/>
        </w:rPr>
      </w:pPr>
      <w:r w:rsidRPr="00DD72AC">
        <w:rPr>
          <w:rFonts w:ascii="黑体" w:eastAsia="黑体" w:hAnsi="黑体" w:hint="eastAsia"/>
          <w:sz w:val="36"/>
          <w:szCs w:val="36"/>
        </w:rPr>
        <w:lastRenderedPageBreak/>
        <w:t>八、参赛办法</w:t>
      </w:r>
      <w:r>
        <w:rPr>
          <w:rFonts w:ascii="黑体" w:eastAsia="黑体" w:hAnsi="黑体" w:hint="eastAsia"/>
          <w:sz w:val="36"/>
          <w:szCs w:val="36"/>
        </w:rPr>
        <w:t>:</w:t>
      </w:r>
    </w:p>
    <w:p w14:paraId="3240D487"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黑体" w:eastAsia="黑体" w:hAnsi="黑体"/>
          <w:sz w:val="36"/>
          <w:szCs w:val="36"/>
        </w:rPr>
        <w:t>（</w:t>
      </w:r>
      <w:r w:rsidRPr="00DD72AC">
        <w:rPr>
          <w:rFonts w:ascii="仿宋_GB2312" w:eastAsia="仿宋_GB2312" w:hAnsi="黑体"/>
          <w:sz w:val="32"/>
          <w:szCs w:val="32"/>
        </w:rPr>
        <w:t>一）参赛选手年龄应在16周岁以上。年龄审核以实际报到日为准。报到时应出示报名表，报名反馈表、身份证原件。</w:t>
      </w:r>
    </w:p>
    <w:p w14:paraId="7C260506"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p>
    <w:p w14:paraId="599BAA0B"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（二）各代表队要求有领队1名；教练员1名，理论项目要求全部运动员参加、模拟项目限3名运动员参加、团体协同飞行最多可报2组共8名运动员。</w:t>
      </w:r>
    </w:p>
    <w:p w14:paraId="43D7535E"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p>
    <w:p w14:paraId="36A62227"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Calibri" w:eastAsia="仿宋_GB2312" w:hAnsi="Calibri" w:cs="Calibri"/>
          <w:sz w:val="32"/>
          <w:szCs w:val="32"/>
        </w:rPr>
        <w:t> </w:t>
      </w:r>
      <w:r w:rsidRPr="00DD72AC">
        <w:rPr>
          <w:rFonts w:ascii="仿宋_GB2312" w:eastAsia="仿宋_GB2312" w:hAnsi="黑体"/>
          <w:sz w:val="32"/>
          <w:szCs w:val="32"/>
        </w:rPr>
        <w:t xml:space="preserve"> (三）项目分级相同时，进行运动员团体协同飞行运输水量称重，直至最高等级。</w:t>
      </w:r>
    </w:p>
    <w:p w14:paraId="1E790651"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p>
    <w:p w14:paraId="23F4043B"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（四）违反赛项规则，一经查证取消团队比赛成绩。</w:t>
      </w:r>
    </w:p>
    <w:p w14:paraId="635304C0"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p>
    <w:p w14:paraId="02EA383C"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（五）经主办单位批准，参赛单位可视情况增加参赛队数量。</w:t>
      </w:r>
    </w:p>
    <w:p w14:paraId="6E7BFA49"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p>
    <w:p w14:paraId="253DADF9"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sz w:val="32"/>
          <w:szCs w:val="32"/>
        </w:rPr>
        <w:t>（六）在收到报名成功回执后，将收到参加赛前动员会通知，请参赛队伍的领队和教练准时参加，将在会议中对比赛规则，注意事项等进行详细培训。</w:t>
      </w:r>
    </w:p>
    <w:p w14:paraId="4A47DFC8" w14:textId="77777777" w:rsidR="00D821D6" w:rsidRPr="00DD72AC" w:rsidRDefault="00D821D6" w:rsidP="00D821D6">
      <w:pPr>
        <w:pStyle w:val="a9"/>
        <w:tabs>
          <w:tab w:val="left" w:pos="6456"/>
        </w:tabs>
        <w:ind w:left="432" w:firstLineChars="0" w:firstLine="0"/>
        <w:rPr>
          <w:rFonts w:ascii="仿宋_GB2312" w:eastAsia="仿宋_GB2312" w:hAnsi="黑体"/>
          <w:sz w:val="32"/>
          <w:szCs w:val="32"/>
        </w:rPr>
      </w:pPr>
      <w:r w:rsidRPr="00DD72AC">
        <w:rPr>
          <w:rFonts w:ascii="仿宋_GB2312" w:eastAsia="仿宋_GB2312" w:hAnsi="黑体" w:hint="eastAsia"/>
          <w:sz w:val="32"/>
          <w:szCs w:val="32"/>
        </w:rPr>
        <w:t>九、注意事项：</w:t>
      </w:r>
    </w:p>
    <w:p w14:paraId="4260C995" w14:textId="77777777" w:rsidR="00D821D6" w:rsidRPr="00DD72AC" w:rsidRDefault="00D821D6" w:rsidP="00D821D6">
      <w:pPr>
        <w:pStyle w:val="aa"/>
        <w:shd w:val="clear" w:color="auto" w:fill="FFFFFF"/>
        <w:spacing w:before="0" w:beforeAutospacing="0" w:after="0" w:afterAutospacing="0"/>
        <w:ind w:firstLine="448"/>
        <w:jc w:val="both"/>
        <w:rPr>
          <w:rFonts w:ascii="仿宋_GB2312" w:eastAsia="仿宋_GB2312" w:hAnsi="黑体" w:cstheme="minorBidi"/>
          <w:kern w:val="2"/>
          <w:sz w:val="32"/>
          <w:szCs w:val="32"/>
        </w:rPr>
      </w:pPr>
      <w:r w:rsidRPr="00DD72AC">
        <w:rPr>
          <w:rFonts w:ascii="仿宋_GB2312" w:eastAsia="仿宋_GB2312" w:hAnsi="黑体" w:cstheme="minorBidi" w:hint="eastAsia"/>
          <w:kern w:val="2"/>
          <w:sz w:val="32"/>
          <w:szCs w:val="32"/>
        </w:rPr>
        <w:lastRenderedPageBreak/>
        <w:t>（一）</w:t>
      </w:r>
      <w:r w:rsidRPr="00DD72AC">
        <w:rPr>
          <w:rFonts w:ascii="仿宋_GB2312" w:eastAsia="仿宋_GB2312" w:hAnsi="黑体" w:cstheme="minorBidi"/>
          <w:kern w:val="2"/>
          <w:sz w:val="32"/>
          <w:szCs w:val="32"/>
        </w:rPr>
        <w:t>诚信参赛。如果参赛选手不符合报名条件、冒名顶替和弄虚作假的，经竞赛组委会核实批准后，一律取消该选手的参赛资格。</w:t>
      </w:r>
    </w:p>
    <w:p w14:paraId="16222F60" w14:textId="77777777" w:rsidR="00D821D6" w:rsidRPr="00DD72AC" w:rsidRDefault="00D821D6" w:rsidP="00D821D6">
      <w:pPr>
        <w:pStyle w:val="aa"/>
        <w:shd w:val="clear" w:color="auto" w:fill="FFFFFF"/>
        <w:spacing w:before="0" w:beforeAutospacing="0" w:after="0" w:afterAutospacing="0"/>
        <w:ind w:firstLine="448"/>
        <w:jc w:val="both"/>
        <w:rPr>
          <w:rFonts w:ascii="仿宋_GB2312" w:eastAsia="仿宋_GB2312" w:hAnsi="黑体" w:cstheme="minorBidi"/>
          <w:kern w:val="2"/>
          <w:sz w:val="32"/>
          <w:szCs w:val="32"/>
        </w:rPr>
      </w:pPr>
      <w:r w:rsidRPr="00DD72AC">
        <w:rPr>
          <w:rFonts w:ascii="仿宋_GB2312" w:eastAsia="仿宋_GB2312" w:hAnsi="黑体" w:cstheme="minorBidi" w:hint="eastAsia"/>
          <w:kern w:val="2"/>
          <w:sz w:val="32"/>
          <w:szCs w:val="32"/>
        </w:rPr>
        <w:t>（二）</w:t>
      </w:r>
      <w:r w:rsidRPr="00DD72AC">
        <w:rPr>
          <w:rFonts w:ascii="仿宋_GB2312" w:eastAsia="仿宋_GB2312" w:hAnsi="黑体" w:cstheme="minorBidi"/>
          <w:kern w:val="2"/>
          <w:sz w:val="32"/>
          <w:szCs w:val="32"/>
        </w:rPr>
        <w:t>文明参赛。遵守竞赛组委会的各项管理要求，尊重裁判和工作人员，尊重同场选手，共建公平公正的竞赛环境。竞赛严格进行赛前检录、验料检查。参赛选手须携带身份证或残疾证，提前30分钟到达检录处参加检录并领取参赛证等必要物料，比赛开始30分钟后，不得入场。</w:t>
      </w:r>
    </w:p>
    <w:p w14:paraId="38802BF9" w14:textId="77777777" w:rsidR="00D821D6" w:rsidRPr="00DD72AC" w:rsidRDefault="00D821D6" w:rsidP="00D821D6">
      <w:pPr>
        <w:pStyle w:val="aa"/>
        <w:shd w:val="clear" w:color="auto" w:fill="FFFFFF"/>
        <w:spacing w:before="0" w:beforeAutospacing="0" w:after="0" w:afterAutospacing="0"/>
        <w:ind w:firstLine="448"/>
        <w:jc w:val="both"/>
        <w:rPr>
          <w:rFonts w:ascii="仿宋_GB2312" w:eastAsia="仿宋_GB2312" w:hAnsi="黑体" w:cstheme="minorBidi"/>
          <w:kern w:val="2"/>
          <w:sz w:val="32"/>
          <w:szCs w:val="32"/>
        </w:rPr>
      </w:pPr>
      <w:r w:rsidRPr="00DD72AC">
        <w:rPr>
          <w:rFonts w:ascii="仿宋_GB2312" w:eastAsia="仿宋_GB2312" w:hAnsi="黑体" w:cstheme="minorBidi" w:hint="eastAsia"/>
          <w:kern w:val="2"/>
          <w:sz w:val="32"/>
          <w:szCs w:val="32"/>
        </w:rPr>
        <w:t>（三）</w:t>
      </w:r>
      <w:r w:rsidRPr="00DD72AC">
        <w:rPr>
          <w:rFonts w:ascii="仿宋_GB2312" w:eastAsia="仿宋_GB2312" w:hAnsi="黑体" w:cstheme="minorBidi"/>
          <w:kern w:val="2"/>
          <w:sz w:val="32"/>
          <w:szCs w:val="32"/>
        </w:rPr>
        <w:t>公平参赛。除竞赛标准中允许使用数码设备的项目外，所有参赛选手一律不得携带任何移动智能设备（如手机、PAD等）、存储媒体（如磁盘、光盘、移动硬盘、U盘等）、任何无线上网设备以及事先准备好的模具、草图、参考资料等进入赛场。竞赛过程中，不得与外界沟通竞赛内容。如有违反当视为作弊，裁判有权取消其比赛资格，成绩记录为零分，并上报竞赛组委会。</w:t>
      </w:r>
    </w:p>
    <w:p w14:paraId="2823CED8" w14:textId="77777777" w:rsidR="00D821D6" w:rsidRPr="00DD72AC" w:rsidRDefault="00D821D6" w:rsidP="00D821D6">
      <w:pPr>
        <w:pStyle w:val="aa"/>
        <w:shd w:val="clear" w:color="auto" w:fill="FFFFFF"/>
        <w:spacing w:before="0" w:beforeAutospacing="0" w:after="0" w:afterAutospacing="0"/>
        <w:ind w:firstLine="448"/>
        <w:jc w:val="both"/>
        <w:rPr>
          <w:rFonts w:ascii="仿宋_GB2312" w:eastAsia="仿宋_GB2312" w:hAnsi="黑体" w:cstheme="minorBidi"/>
          <w:kern w:val="2"/>
          <w:sz w:val="32"/>
          <w:szCs w:val="32"/>
        </w:rPr>
      </w:pPr>
      <w:r w:rsidRPr="00DD72AC">
        <w:rPr>
          <w:rFonts w:ascii="仿宋_GB2312" w:eastAsia="仿宋_GB2312" w:hAnsi="黑体" w:cstheme="minorBidi" w:hint="eastAsia"/>
          <w:kern w:val="2"/>
          <w:sz w:val="32"/>
          <w:szCs w:val="32"/>
        </w:rPr>
        <w:t>（四）</w:t>
      </w:r>
      <w:r w:rsidRPr="00DD72AC">
        <w:rPr>
          <w:rFonts w:ascii="仿宋_GB2312" w:eastAsia="仿宋_GB2312" w:hAnsi="黑体" w:cstheme="minorBidi"/>
          <w:kern w:val="2"/>
          <w:sz w:val="32"/>
          <w:szCs w:val="32"/>
        </w:rPr>
        <w:t>安全参赛。参赛选手在竞赛中必须遵守赛场的各项规章制度和操作规程，安全、合理使用各种设施设备和工具。进入赛场后，及时清点检查设备、工具、材料等是否有遗漏或破损。如有问题，立即向工作人员举手示意。</w:t>
      </w:r>
    </w:p>
    <w:p w14:paraId="00C2F0B7" w14:textId="77777777" w:rsidR="00D821D6" w:rsidRPr="00DD72AC" w:rsidRDefault="00D821D6" w:rsidP="00D821D6">
      <w:pPr>
        <w:pStyle w:val="aa"/>
        <w:shd w:val="clear" w:color="auto" w:fill="FFFFFF"/>
        <w:spacing w:before="0" w:beforeAutospacing="0" w:after="0" w:afterAutospacing="0"/>
        <w:ind w:firstLine="448"/>
        <w:jc w:val="both"/>
        <w:rPr>
          <w:rFonts w:ascii="仿宋_GB2312" w:eastAsia="仿宋_GB2312" w:hAnsi="黑体" w:cstheme="minorBidi"/>
          <w:kern w:val="2"/>
          <w:sz w:val="32"/>
          <w:szCs w:val="32"/>
        </w:rPr>
      </w:pPr>
      <w:r w:rsidRPr="00DD72AC">
        <w:rPr>
          <w:rFonts w:ascii="仿宋_GB2312" w:eastAsia="仿宋_GB2312" w:hAnsi="黑体" w:cstheme="minorBidi" w:hint="eastAsia"/>
          <w:kern w:val="2"/>
          <w:sz w:val="32"/>
          <w:szCs w:val="32"/>
        </w:rPr>
        <w:t>（五）</w:t>
      </w:r>
      <w:r w:rsidRPr="00DD72AC">
        <w:rPr>
          <w:rFonts w:ascii="仿宋_GB2312" w:eastAsia="仿宋_GB2312" w:hAnsi="黑体" w:cstheme="minorBidi"/>
          <w:kern w:val="2"/>
          <w:sz w:val="32"/>
          <w:szCs w:val="32"/>
        </w:rPr>
        <w:t>沉稳应赛。选手在竞赛过程中沉着冷静，认真全面审阅试题、素材库，合理安排各环节所需时间。</w:t>
      </w:r>
    </w:p>
    <w:p w14:paraId="51995174" w14:textId="77777777" w:rsidR="00D821D6" w:rsidRPr="00DD72AC" w:rsidRDefault="00D821D6" w:rsidP="00D821D6">
      <w:pPr>
        <w:pStyle w:val="aa"/>
        <w:shd w:val="clear" w:color="auto" w:fill="FFFFFF"/>
        <w:spacing w:before="0" w:beforeAutospacing="0" w:after="0" w:afterAutospacing="0"/>
        <w:ind w:firstLine="448"/>
        <w:jc w:val="both"/>
        <w:rPr>
          <w:rFonts w:ascii="仿宋_GB2312" w:eastAsia="仿宋_GB2312" w:hAnsi="黑体" w:cstheme="minorBidi"/>
          <w:kern w:val="2"/>
          <w:sz w:val="32"/>
          <w:szCs w:val="32"/>
        </w:rPr>
      </w:pPr>
      <w:r w:rsidRPr="00DD72AC">
        <w:rPr>
          <w:rFonts w:ascii="仿宋_GB2312" w:eastAsia="仿宋_GB2312" w:hAnsi="黑体" w:cstheme="minorBidi" w:hint="eastAsia"/>
          <w:kern w:val="2"/>
          <w:sz w:val="32"/>
          <w:szCs w:val="32"/>
        </w:rPr>
        <w:lastRenderedPageBreak/>
        <w:t>（六）</w:t>
      </w:r>
      <w:r w:rsidRPr="00DD72AC">
        <w:rPr>
          <w:rFonts w:ascii="仿宋_GB2312" w:eastAsia="仿宋_GB2312" w:hAnsi="黑体" w:cstheme="minorBidi"/>
          <w:kern w:val="2"/>
          <w:sz w:val="32"/>
          <w:szCs w:val="32"/>
        </w:rPr>
        <w:t>对于提供物料的竞赛项目，参赛选手尽量做到物尽其用，不得挪用他人的物料。保持环境整洁。</w:t>
      </w:r>
    </w:p>
    <w:p w14:paraId="01D6B918" w14:textId="77777777" w:rsidR="00D821D6" w:rsidRPr="00DD72AC" w:rsidRDefault="00D821D6" w:rsidP="00D821D6">
      <w:pPr>
        <w:pStyle w:val="aa"/>
        <w:shd w:val="clear" w:color="auto" w:fill="FFFFFF"/>
        <w:spacing w:before="0" w:beforeAutospacing="0" w:after="0" w:afterAutospacing="0"/>
        <w:ind w:firstLine="448"/>
        <w:jc w:val="both"/>
        <w:rPr>
          <w:rFonts w:ascii="仿宋_GB2312" w:eastAsia="仿宋_GB2312" w:hAnsi="黑体" w:cstheme="minorBidi"/>
          <w:kern w:val="2"/>
          <w:sz w:val="32"/>
          <w:szCs w:val="32"/>
        </w:rPr>
      </w:pPr>
      <w:r w:rsidRPr="00DD72AC">
        <w:rPr>
          <w:rFonts w:ascii="仿宋_GB2312" w:eastAsia="仿宋_GB2312" w:hAnsi="黑体" w:cstheme="minorBidi" w:hint="eastAsia"/>
          <w:kern w:val="2"/>
          <w:sz w:val="32"/>
          <w:szCs w:val="32"/>
        </w:rPr>
        <w:t>（七）</w:t>
      </w:r>
      <w:r w:rsidRPr="00DD72AC">
        <w:rPr>
          <w:rFonts w:ascii="仿宋_GB2312" w:eastAsia="仿宋_GB2312" w:hAnsi="黑体" w:cstheme="minorBidi"/>
          <w:kern w:val="2"/>
          <w:sz w:val="32"/>
          <w:szCs w:val="32"/>
        </w:rPr>
        <w:t>裁判宣布竞赛结束后，选手应立即停止操作，否则将由裁判组视具体情况扣除相应分数。竞赛结束后，各工位经裁判组确认，选手带好自己的工具，迅速撤离赛场，且不得带走赛场任何物品（含试卷、作品）。</w:t>
      </w:r>
    </w:p>
    <w:p w14:paraId="25878684" w14:textId="77777777" w:rsidR="00D821D6" w:rsidRPr="00DD72AC" w:rsidRDefault="00D821D6" w:rsidP="00D821D6">
      <w:pPr>
        <w:pStyle w:val="aa"/>
        <w:shd w:val="clear" w:color="auto" w:fill="FFFFFF"/>
        <w:spacing w:before="0" w:beforeAutospacing="0" w:after="0" w:afterAutospacing="0"/>
        <w:ind w:firstLine="448"/>
        <w:jc w:val="both"/>
        <w:rPr>
          <w:rFonts w:ascii="仿宋_GB2312" w:eastAsia="仿宋_GB2312" w:hAnsi="黑体" w:cstheme="minorBidi"/>
          <w:kern w:val="2"/>
          <w:sz w:val="32"/>
          <w:szCs w:val="32"/>
        </w:rPr>
      </w:pPr>
      <w:r w:rsidRPr="00DD72AC">
        <w:rPr>
          <w:rFonts w:ascii="仿宋_GB2312" w:eastAsia="仿宋_GB2312" w:hAnsi="黑体" w:cstheme="minorBidi" w:hint="eastAsia"/>
          <w:kern w:val="2"/>
          <w:sz w:val="32"/>
          <w:szCs w:val="32"/>
        </w:rPr>
        <w:t>（八）</w:t>
      </w:r>
      <w:r w:rsidRPr="00DD72AC">
        <w:rPr>
          <w:rFonts w:ascii="仿宋_GB2312" w:eastAsia="仿宋_GB2312" w:hAnsi="黑体" w:cstheme="minorBidi"/>
          <w:kern w:val="2"/>
          <w:sz w:val="32"/>
          <w:szCs w:val="32"/>
        </w:rPr>
        <w:t>保密要求。参赛时，参赛选手不可对竞赛过程及自己或他人的竞赛作品等进行拍照、摄像。</w:t>
      </w:r>
    </w:p>
    <w:p w14:paraId="5B4043A8" w14:textId="77777777" w:rsidR="00D821D6" w:rsidRPr="00DD72AC" w:rsidRDefault="00D821D6" w:rsidP="00D821D6">
      <w:pPr>
        <w:pStyle w:val="aa"/>
        <w:shd w:val="clear" w:color="auto" w:fill="FFFFFF"/>
        <w:spacing w:before="0" w:beforeAutospacing="0" w:after="0" w:afterAutospacing="0"/>
        <w:ind w:firstLine="448"/>
        <w:jc w:val="both"/>
        <w:rPr>
          <w:rFonts w:ascii="仿宋_GB2312" w:eastAsia="仿宋_GB2312" w:hAnsi="黑体" w:cstheme="minorBidi"/>
          <w:kern w:val="2"/>
          <w:sz w:val="32"/>
          <w:szCs w:val="32"/>
        </w:rPr>
      </w:pPr>
      <w:r w:rsidRPr="00DD72AC">
        <w:rPr>
          <w:rFonts w:ascii="仿宋_GB2312" w:eastAsia="仿宋_GB2312" w:hAnsi="黑体" w:cstheme="minorBidi" w:hint="eastAsia"/>
          <w:kern w:val="2"/>
          <w:sz w:val="32"/>
          <w:szCs w:val="32"/>
        </w:rPr>
        <w:t>（九）</w:t>
      </w:r>
      <w:r w:rsidRPr="00DD72AC">
        <w:rPr>
          <w:rFonts w:ascii="仿宋_GB2312" w:eastAsia="仿宋_GB2312" w:hAnsi="黑体" w:cstheme="minorBidi"/>
          <w:kern w:val="2"/>
          <w:sz w:val="32"/>
          <w:szCs w:val="32"/>
        </w:rPr>
        <w:t>竞赛活动设有监督仲裁组。参赛选手可对赛场提供的设备、工具不符合规定的或工作人员存在违规行为的，提出申诉。现场申诉最迟应在竞赛结束后1小时内提出，超过时效将不予受理。申诉时，应以书面形式按规定程序向竞赛</w:t>
      </w:r>
      <w:proofErr w:type="gramStart"/>
      <w:r w:rsidRPr="00DD72AC">
        <w:rPr>
          <w:rFonts w:ascii="仿宋_GB2312" w:eastAsia="仿宋_GB2312" w:hAnsi="黑体" w:cstheme="minorBidi"/>
          <w:kern w:val="2"/>
          <w:sz w:val="32"/>
          <w:szCs w:val="32"/>
        </w:rPr>
        <w:t>仲裁组</w:t>
      </w:r>
      <w:proofErr w:type="gramEnd"/>
      <w:r w:rsidRPr="00DD72AC">
        <w:rPr>
          <w:rFonts w:ascii="仿宋_GB2312" w:eastAsia="仿宋_GB2312" w:hAnsi="黑体" w:cstheme="minorBidi"/>
          <w:kern w:val="2"/>
          <w:sz w:val="32"/>
          <w:szCs w:val="32"/>
        </w:rPr>
        <w:t>提出，由监督</w:t>
      </w:r>
      <w:proofErr w:type="gramStart"/>
      <w:r w:rsidRPr="00DD72AC">
        <w:rPr>
          <w:rFonts w:ascii="仿宋_GB2312" w:eastAsia="仿宋_GB2312" w:hAnsi="黑体" w:cstheme="minorBidi"/>
          <w:kern w:val="2"/>
          <w:sz w:val="32"/>
          <w:szCs w:val="32"/>
        </w:rPr>
        <w:t>仲裁组</w:t>
      </w:r>
      <w:proofErr w:type="gramEnd"/>
      <w:r w:rsidRPr="00DD72AC">
        <w:rPr>
          <w:rFonts w:ascii="仿宋_GB2312" w:eastAsia="仿宋_GB2312" w:hAnsi="黑体" w:cstheme="minorBidi"/>
          <w:kern w:val="2"/>
          <w:sz w:val="32"/>
          <w:szCs w:val="32"/>
        </w:rPr>
        <w:t>进行裁决。监督</w:t>
      </w:r>
      <w:proofErr w:type="gramStart"/>
      <w:r w:rsidRPr="00DD72AC">
        <w:rPr>
          <w:rFonts w:ascii="仿宋_GB2312" w:eastAsia="仿宋_GB2312" w:hAnsi="黑体" w:cstheme="minorBidi"/>
          <w:kern w:val="2"/>
          <w:sz w:val="32"/>
          <w:szCs w:val="32"/>
        </w:rPr>
        <w:t>仲裁组</w:t>
      </w:r>
      <w:proofErr w:type="gramEnd"/>
      <w:r w:rsidRPr="00DD72AC">
        <w:rPr>
          <w:rFonts w:ascii="仿宋_GB2312" w:eastAsia="仿宋_GB2312" w:hAnsi="黑体" w:cstheme="minorBidi"/>
          <w:kern w:val="2"/>
          <w:sz w:val="32"/>
          <w:szCs w:val="32"/>
        </w:rPr>
        <w:t>对违规行为做出的裁决为最终裁决。</w:t>
      </w:r>
    </w:p>
    <w:p w14:paraId="4B705C5F" w14:textId="77777777" w:rsidR="00D821D6" w:rsidRPr="00DD72AC" w:rsidRDefault="00D821D6" w:rsidP="00D821D6">
      <w:pPr>
        <w:pStyle w:val="aa"/>
        <w:shd w:val="clear" w:color="auto" w:fill="FFFFFF"/>
        <w:spacing w:before="0" w:beforeAutospacing="0" w:after="0" w:afterAutospacing="0"/>
        <w:ind w:firstLine="448"/>
        <w:jc w:val="both"/>
        <w:rPr>
          <w:rFonts w:ascii="仿宋_GB2312" w:eastAsia="仿宋_GB2312" w:hAnsi="黑体" w:cstheme="minorBidi"/>
          <w:kern w:val="2"/>
          <w:sz w:val="32"/>
          <w:szCs w:val="32"/>
        </w:rPr>
      </w:pPr>
      <w:r w:rsidRPr="00DD72AC">
        <w:rPr>
          <w:rFonts w:ascii="仿宋_GB2312" w:eastAsia="仿宋_GB2312" w:hAnsi="黑体" w:cstheme="minorBidi" w:hint="eastAsia"/>
          <w:kern w:val="2"/>
          <w:sz w:val="32"/>
          <w:szCs w:val="32"/>
        </w:rPr>
        <w:t>（十）</w:t>
      </w:r>
      <w:r w:rsidRPr="00DD72AC">
        <w:rPr>
          <w:rFonts w:ascii="仿宋_GB2312" w:eastAsia="仿宋_GB2312" w:hAnsi="黑体" w:cstheme="minorBidi"/>
          <w:kern w:val="2"/>
          <w:sz w:val="32"/>
          <w:szCs w:val="32"/>
        </w:rPr>
        <w:t>竞赛中所产生的作品所有权归主办方所有。主办方有权将其用于非商业目的宣传、展示等活动中。</w:t>
      </w:r>
    </w:p>
    <w:p w14:paraId="30948845" w14:textId="77777777" w:rsidR="00D821D6" w:rsidRPr="00DD72AC" w:rsidRDefault="00D821D6" w:rsidP="00D821D6">
      <w:pPr>
        <w:pStyle w:val="aa"/>
        <w:shd w:val="clear" w:color="auto" w:fill="FFFFFF"/>
        <w:spacing w:before="0" w:beforeAutospacing="0" w:after="0" w:afterAutospacing="0"/>
        <w:ind w:firstLine="448"/>
        <w:jc w:val="both"/>
        <w:rPr>
          <w:rFonts w:ascii="仿宋_GB2312" w:eastAsia="仿宋_GB2312" w:hAnsi="黑体" w:cstheme="minorBidi"/>
          <w:kern w:val="2"/>
          <w:sz w:val="32"/>
          <w:szCs w:val="32"/>
        </w:rPr>
      </w:pPr>
      <w:r w:rsidRPr="00DD72AC">
        <w:rPr>
          <w:rFonts w:ascii="仿宋_GB2312" w:eastAsia="仿宋_GB2312" w:hAnsi="黑体" w:cstheme="minorBidi" w:hint="eastAsia"/>
          <w:kern w:val="2"/>
          <w:sz w:val="32"/>
          <w:szCs w:val="32"/>
        </w:rPr>
        <w:t>（十一）</w:t>
      </w:r>
      <w:r w:rsidRPr="00DD72AC">
        <w:rPr>
          <w:rFonts w:ascii="仿宋_GB2312" w:eastAsia="仿宋_GB2312" w:hAnsi="黑体" w:cstheme="minorBidi"/>
          <w:kern w:val="2"/>
          <w:sz w:val="32"/>
          <w:szCs w:val="32"/>
        </w:rPr>
        <w:t>竞赛组委会有权在必要时对竞赛标准进行修改，并及时公示。</w:t>
      </w:r>
    </w:p>
    <w:p w14:paraId="4D3C9E26" w14:textId="77777777" w:rsidR="00D821D6" w:rsidRPr="00DD72AC" w:rsidRDefault="00D821D6" w:rsidP="00D821D6">
      <w:pPr>
        <w:pStyle w:val="aa"/>
        <w:shd w:val="clear" w:color="auto" w:fill="FFFFFF"/>
        <w:spacing w:before="0" w:beforeAutospacing="0" w:after="0" w:afterAutospacing="0"/>
        <w:ind w:firstLine="448"/>
        <w:jc w:val="both"/>
        <w:rPr>
          <w:rFonts w:ascii="仿宋_GB2312" w:eastAsia="仿宋_GB2312" w:hAnsi="黑体" w:cstheme="minorBidi"/>
          <w:kern w:val="2"/>
          <w:sz w:val="32"/>
          <w:szCs w:val="32"/>
        </w:rPr>
      </w:pPr>
      <w:r w:rsidRPr="00DD72AC">
        <w:rPr>
          <w:rFonts w:ascii="仿宋_GB2312" w:eastAsia="仿宋_GB2312" w:hAnsi="黑体" w:cstheme="minorBidi" w:hint="eastAsia"/>
          <w:kern w:val="2"/>
          <w:sz w:val="32"/>
          <w:szCs w:val="32"/>
        </w:rPr>
        <w:t>（十二）</w:t>
      </w:r>
      <w:r w:rsidRPr="00DD72AC">
        <w:rPr>
          <w:rFonts w:ascii="仿宋_GB2312" w:eastAsia="仿宋_GB2312" w:hAnsi="黑体" w:cstheme="minorBidi"/>
          <w:kern w:val="2"/>
          <w:sz w:val="32"/>
          <w:szCs w:val="32"/>
        </w:rPr>
        <w:t>竞赛标准的解释权归竞赛组委会所有。</w:t>
      </w:r>
    </w:p>
    <w:p w14:paraId="298C04E7" w14:textId="77777777" w:rsidR="00D821D6" w:rsidRPr="00DD72AC" w:rsidRDefault="00D821D6" w:rsidP="00D821D6">
      <w:pPr>
        <w:pStyle w:val="aa"/>
        <w:shd w:val="clear" w:color="auto" w:fill="FFFFFF"/>
        <w:spacing w:before="0" w:beforeAutospacing="0" w:after="0" w:afterAutospacing="0"/>
        <w:ind w:firstLine="448"/>
        <w:jc w:val="both"/>
        <w:rPr>
          <w:rFonts w:ascii="仿宋_GB2312" w:eastAsia="仿宋_GB2312" w:hAnsi="黑体" w:cstheme="minorBidi"/>
          <w:kern w:val="2"/>
          <w:sz w:val="32"/>
          <w:szCs w:val="32"/>
        </w:rPr>
      </w:pPr>
      <w:r w:rsidRPr="00DD72AC">
        <w:rPr>
          <w:rFonts w:ascii="仿宋_GB2312" w:eastAsia="仿宋_GB2312" w:hAnsi="黑体" w:cstheme="minorBidi" w:hint="eastAsia"/>
          <w:kern w:val="2"/>
          <w:sz w:val="32"/>
          <w:szCs w:val="32"/>
        </w:rPr>
        <w:t>（十三）</w:t>
      </w:r>
      <w:r w:rsidRPr="00DD72AC">
        <w:rPr>
          <w:rFonts w:ascii="仿宋_GB2312" w:eastAsia="仿宋_GB2312" w:hAnsi="黑体" w:cstheme="minorBidi"/>
          <w:kern w:val="2"/>
          <w:sz w:val="32"/>
          <w:szCs w:val="32"/>
        </w:rPr>
        <w:t>比赛及训练用设备电池自行解决。</w:t>
      </w:r>
    </w:p>
    <w:p w14:paraId="0272A3C7" w14:textId="72EB2B39" w:rsidR="00D821D6" w:rsidRPr="00D821D6" w:rsidRDefault="00D821D6" w:rsidP="00D821D6">
      <w:pPr>
        <w:pStyle w:val="aa"/>
        <w:shd w:val="clear" w:color="auto" w:fill="FFFFFF"/>
        <w:spacing w:before="0" w:beforeAutospacing="0" w:after="0" w:afterAutospacing="0"/>
        <w:ind w:firstLine="448"/>
        <w:jc w:val="both"/>
        <w:rPr>
          <w:rFonts w:ascii="仿宋_GB2312" w:eastAsia="仿宋_GB2312" w:hAnsi="黑体" w:cstheme="minorBidi"/>
          <w:kern w:val="2"/>
          <w:sz w:val="32"/>
          <w:szCs w:val="32"/>
        </w:rPr>
      </w:pPr>
      <w:r w:rsidRPr="00DD72AC">
        <w:rPr>
          <w:rFonts w:ascii="仿宋_GB2312" w:eastAsia="仿宋_GB2312" w:hAnsi="黑体" w:cstheme="minorBidi" w:hint="eastAsia"/>
          <w:kern w:val="2"/>
          <w:sz w:val="32"/>
          <w:szCs w:val="32"/>
        </w:rPr>
        <w:t>（十四）</w:t>
      </w:r>
      <w:r w:rsidRPr="00DD72AC">
        <w:rPr>
          <w:rFonts w:ascii="仿宋_GB2312" w:eastAsia="仿宋_GB2312" w:hAnsi="黑体" w:cstheme="minorBidi"/>
          <w:kern w:val="2"/>
          <w:sz w:val="32"/>
          <w:szCs w:val="32"/>
        </w:rPr>
        <w:t>参赛人员所有费用自理，</w:t>
      </w:r>
      <w:proofErr w:type="gramStart"/>
      <w:r w:rsidRPr="00DD72AC">
        <w:rPr>
          <w:rFonts w:ascii="仿宋_GB2312" w:eastAsia="仿宋_GB2312" w:hAnsi="黑体" w:cstheme="minorBidi"/>
          <w:kern w:val="2"/>
          <w:sz w:val="32"/>
          <w:szCs w:val="32"/>
        </w:rPr>
        <w:t>含大会</w:t>
      </w:r>
      <w:proofErr w:type="gramEnd"/>
      <w:r w:rsidRPr="00DD72AC">
        <w:rPr>
          <w:rFonts w:ascii="仿宋_GB2312" w:eastAsia="仿宋_GB2312" w:hAnsi="黑体" w:cstheme="minorBidi"/>
          <w:kern w:val="2"/>
          <w:sz w:val="32"/>
          <w:szCs w:val="32"/>
        </w:rPr>
        <w:t>组委会发放的比赛器材。</w:t>
      </w:r>
    </w:p>
    <w:sectPr w:rsidR="00D821D6" w:rsidRPr="00D821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6B91" w14:textId="77777777" w:rsidR="00D000ED" w:rsidRDefault="00D000ED">
      <w:r>
        <w:separator/>
      </w:r>
    </w:p>
  </w:endnote>
  <w:endnote w:type="continuationSeparator" w:id="0">
    <w:p w14:paraId="0F152270" w14:textId="77777777" w:rsidR="00D000ED" w:rsidRDefault="00D0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E138" w14:textId="512CAD3B" w:rsidR="00177E18" w:rsidRDefault="00177E18" w:rsidP="00177E18">
    <w:pPr>
      <w:pStyle w:val="a4"/>
      <w:jc w:val="center"/>
    </w:pPr>
    <w:r w:rsidRPr="006F7BCC">
      <w:rPr>
        <w:rFonts w:ascii="Times New Roman" w:hAnsi="Times New Roman"/>
        <w:sz w:val="28"/>
        <w:szCs w:val="28"/>
      </w:rPr>
      <w:t>—</w:t>
    </w:r>
    <w:r w:rsidRPr="006F7BCC">
      <w:rPr>
        <w:rFonts w:ascii="Times New Roman" w:hAnsi="Times New Roman"/>
        <w:sz w:val="28"/>
        <w:szCs w:val="28"/>
      </w:rPr>
      <w:fldChar w:fldCharType="begin"/>
    </w:r>
    <w:r w:rsidRPr="006F7BCC">
      <w:rPr>
        <w:rFonts w:ascii="Times New Roman" w:hAnsi="Times New Roman"/>
        <w:sz w:val="28"/>
        <w:szCs w:val="28"/>
      </w:rPr>
      <w:instrText xml:space="preserve"> PAGE   \* MERGEFORMAT </w:instrText>
    </w:r>
    <w:r w:rsidRPr="006F7BCC">
      <w:rPr>
        <w:rFonts w:ascii="Times New Roman" w:hAnsi="Times New Roman"/>
        <w:sz w:val="28"/>
        <w:szCs w:val="28"/>
      </w:rPr>
      <w:fldChar w:fldCharType="separate"/>
    </w:r>
    <w:r>
      <w:rPr>
        <w:rFonts w:ascii="Times New Roman" w:hAnsi="Times New Roman"/>
        <w:sz w:val="28"/>
        <w:szCs w:val="28"/>
      </w:rPr>
      <w:t>1</w:t>
    </w:r>
    <w:r w:rsidRPr="006F7BCC">
      <w:rPr>
        <w:rFonts w:ascii="Times New Roman" w:hAnsi="Times New Roman"/>
        <w:sz w:val="28"/>
        <w:szCs w:val="28"/>
      </w:rPr>
      <w:fldChar w:fldCharType="end"/>
    </w:r>
    <w:r w:rsidRPr="006F7BCC">
      <w:rPr>
        <w:rFonts w:ascii="Times New Roman" w:hAnsi="Times New Roman"/>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7942" w14:textId="77777777" w:rsidR="00D000ED" w:rsidRDefault="00D000ED">
      <w:r>
        <w:separator/>
      </w:r>
    </w:p>
  </w:footnote>
  <w:footnote w:type="continuationSeparator" w:id="0">
    <w:p w14:paraId="360D5040" w14:textId="77777777" w:rsidR="00D000ED" w:rsidRDefault="00D0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7C3C" w14:textId="77777777" w:rsidR="009275A0" w:rsidRDefault="009275A0" w:rsidP="006609EC">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A65"/>
    <w:multiLevelType w:val="hybridMultilevel"/>
    <w:tmpl w:val="B734D910"/>
    <w:lvl w:ilvl="0" w:tplc="7BC0DFC8">
      <w:start w:val="6"/>
      <w:numFmt w:val="bullet"/>
      <w:lvlText w:val="□"/>
      <w:lvlJc w:val="left"/>
      <w:pPr>
        <w:ind w:left="440" w:hanging="44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D07745B"/>
    <w:multiLevelType w:val="hybridMultilevel"/>
    <w:tmpl w:val="8A64C78C"/>
    <w:lvl w:ilvl="0" w:tplc="7BC0DFC8">
      <w:start w:val="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042900783">
    <w:abstractNumId w:val="1"/>
  </w:num>
  <w:num w:numId="2" w16cid:durableId="51434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strokecolor="red">
      <v:stroke color="red" weight="1.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6D"/>
    <w:rsid w:val="00002F4D"/>
    <w:rsid w:val="000052B4"/>
    <w:rsid w:val="00006A6D"/>
    <w:rsid w:val="00014BB5"/>
    <w:rsid w:val="00024ACB"/>
    <w:rsid w:val="0006699B"/>
    <w:rsid w:val="000979AA"/>
    <w:rsid w:val="000C6380"/>
    <w:rsid w:val="001109A6"/>
    <w:rsid w:val="00130126"/>
    <w:rsid w:val="0015779D"/>
    <w:rsid w:val="00177E18"/>
    <w:rsid w:val="00177EA3"/>
    <w:rsid w:val="001C4F1D"/>
    <w:rsid w:val="001C6B0F"/>
    <w:rsid w:val="001D3541"/>
    <w:rsid w:val="001D4C57"/>
    <w:rsid w:val="001D79C1"/>
    <w:rsid w:val="001E1D20"/>
    <w:rsid w:val="00210551"/>
    <w:rsid w:val="00210573"/>
    <w:rsid w:val="00215210"/>
    <w:rsid w:val="00231BEB"/>
    <w:rsid w:val="0025208F"/>
    <w:rsid w:val="00273FB9"/>
    <w:rsid w:val="002963E2"/>
    <w:rsid w:val="00304928"/>
    <w:rsid w:val="0032283E"/>
    <w:rsid w:val="003230C8"/>
    <w:rsid w:val="003570CC"/>
    <w:rsid w:val="00367AE2"/>
    <w:rsid w:val="00383ABE"/>
    <w:rsid w:val="003944E3"/>
    <w:rsid w:val="003959CC"/>
    <w:rsid w:val="003C0F4C"/>
    <w:rsid w:val="003D1E13"/>
    <w:rsid w:val="003D20D1"/>
    <w:rsid w:val="003F369A"/>
    <w:rsid w:val="004143B6"/>
    <w:rsid w:val="004341EB"/>
    <w:rsid w:val="00497646"/>
    <w:rsid w:val="004A4BBF"/>
    <w:rsid w:val="004B1064"/>
    <w:rsid w:val="004C0BDF"/>
    <w:rsid w:val="004C5BE2"/>
    <w:rsid w:val="004F281C"/>
    <w:rsid w:val="004F7624"/>
    <w:rsid w:val="005024AD"/>
    <w:rsid w:val="0051471F"/>
    <w:rsid w:val="00556D85"/>
    <w:rsid w:val="00592AF8"/>
    <w:rsid w:val="005B085A"/>
    <w:rsid w:val="005D1308"/>
    <w:rsid w:val="005D3FF1"/>
    <w:rsid w:val="005D69D1"/>
    <w:rsid w:val="005D6B38"/>
    <w:rsid w:val="005F2316"/>
    <w:rsid w:val="00603B42"/>
    <w:rsid w:val="006042CE"/>
    <w:rsid w:val="00610E72"/>
    <w:rsid w:val="00612625"/>
    <w:rsid w:val="006259EF"/>
    <w:rsid w:val="00634ED1"/>
    <w:rsid w:val="00644F01"/>
    <w:rsid w:val="006609EC"/>
    <w:rsid w:val="00667E9D"/>
    <w:rsid w:val="006808B4"/>
    <w:rsid w:val="00685BFA"/>
    <w:rsid w:val="006B0953"/>
    <w:rsid w:val="006C2D90"/>
    <w:rsid w:val="006F6603"/>
    <w:rsid w:val="007048AC"/>
    <w:rsid w:val="00761951"/>
    <w:rsid w:val="00762382"/>
    <w:rsid w:val="00794037"/>
    <w:rsid w:val="007A124E"/>
    <w:rsid w:val="007E5588"/>
    <w:rsid w:val="00836AF0"/>
    <w:rsid w:val="00882607"/>
    <w:rsid w:val="008A63F7"/>
    <w:rsid w:val="009275A0"/>
    <w:rsid w:val="0094692F"/>
    <w:rsid w:val="009A1055"/>
    <w:rsid w:val="009A4A35"/>
    <w:rsid w:val="00A109ED"/>
    <w:rsid w:val="00A80BAA"/>
    <w:rsid w:val="00B2408D"/>
    <w:rsid w:val="00B53EB0"/>
    <w:rsid w:val="00B76CC2"/>
    <w:rsid w:val="00BF05E8"/>
    <w:rsid w:val="00C03111"/>
    <w:rsid w:val="00C049F9"/>
    <w:rsid w:val="00C40201"/>
    <w:rsid w:val="00C439E9"/>
    <w:rsid w:val="00C47235"/>
    <w:rsid w:val="00C5028C"/>
    <w:rsid w:val="00C63981"/>
    <w:rsid w:val="00C6691A"/>
    <w:rsid w:val="00D000ED"/>
    <w:rsid w:val="00D07E90"/>
    <w:rsid w:val="00D442F9"/>
    <w:rsid w:val="00D64C5D"/>
    <w:rsid w:val="00D74D2D"/>
    <w:rsid w:val="00D821D6"/>
    <w:rsid w:val="00D8360D"/>
    <w:rsid w:val="00D845AC"/>
    <w:rsid w:val="00D918A9"/>
    <w:rsid w:val="00DD4ABB"/>
    <w:rsid w:val="00E42C90"/>
    <w:rsid w:val="00E61784"/>
    <w:rsid w:val="00E61E70"/>
    <w:rsid w:val="00EE5A7A"/>
    <w:rsid w:val="00F70933"/>
    <w:rsid w:val="00F71F8C"/>
    <w:rsid w:val="00F74405"/>
    <w:rsid w:val="00F7680F"/>
    <w:rsid w:val="00FA289A"/>
    <w:rsid w:val="00FE1892"/>
    <w:rsid w:val="15961DE3"/>
    <w:rsid w:val="2F216D0F"/>
    <w:rsid w:val="62776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strokecolor="red">
      <v:stroke color="red" weight="1.2pt"/>
    </o:shapedefaults>
    <o:shapelayout v:ext="edit">
      <o:idmap v:ext="edit" data="2"/>
    </o:shapelayout>
  </w:shapeDefaults>
  <w:decimalSymbol w:val="."/>
  <w:listSeparator w:val=","/>
  <w14:docId w14:val="35414673"/>
  <w15:chartTrackingRefBased/>
  <w15:docId w15:val="{87213EDD-DE7E-4346-96EA-79ADE14E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6699B"/>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rsid w:val="0006699B"/>
    <w:pPr>
      <w:tabs>
        <w:tab w:val="center" w:pos="4153"/>
        <w:tab w:val="right" w:pos="8306"/>
      </w:tabs>
      <w:snapToGrid w:val="0"/>
      <w:jc w:val="left"/>
    </w:pPr>
    <w:rPr>
      <w:sz w:val="18"/>
      <w:szCs w:val="18"/>
    </w:rPr>
  </w:style>
  <w:style w:type="paragraph" w:styleId="a6">
    <w:name w:val="Date"/>
    <w:basedOn w:val="a"/>
    <w:next w:val="a"/>
    <w:rsid w:val="00B53EB0"/>
    <w:pPr>
      <w:ind w:leftChars="2500" w:left="100"/>
    </w:pPr>
  </w:style>
  <w:style w:type="character" w:customStyle="1" w:styleId="a5">
    <w:name w:val="页脚 字符"/>
    <w:link w:val="a4"/>
    <w:uiPriority w:val="99"/>
    <w:rsid w:val="00177E18"/>
    <w:rPr>
      <w:kern w:val="2"/>
      <w:sz w:val="18"/>
      <w:szCs w:val="18"/>
    </w:rPr>
  </w:style>
  <w:style w:type="table" w:styleId="a7">
    <w:name w:val="Table Grid"/>
    <w:basedOn w:val="a1"/>
    <w:uiPriority w:val="39"/>
    <w:rsid w:val="00D64C5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64C5D"/>
    <w:rPr>
      <w:color w:val="0563C1" w:themeColor="hyperlink"/>
      <w:u w:val="single"/>
    </w:rPr>
  </w:style>
  <w:style w:type="paragraph" w:styleId="a9">
    <w:name w:val="List Paragraph"/>
    <w:basedOn w:val="a"/>
    <w:uiPriority w:val="34"/>
    <w:qFormat/>
    <w:rsid w:val="00D64C5D"/>
    <w:pPr>
      <w:ind w:firstLineChars="200" w:firstLine="420"/>
    </w:pPr>
  </w:style>
  <w:style w:type="paragraph" w:styleId="aa">
    <w:name w:val="Normal (Web)"/>
    <w:basedOn w:val="a"/>
    <w:uiPriority w:val="99"/>
    <w:unhideWhenUsed/>
    <w:rsid w:val="00383ABE"/>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383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0680">
      <w:bodyDiv w:val="1"/>
      <w:marLeft w:val="0"/>
      <w:marRight w:val="0"/>
      <w:marTop w:val="0"/>
      <w:marBottom w:val="0"/>
      <w:divBdr>
        <w:top w:val="none" w:sz="0" w:space="0" w:color="auto"/>
        <w:left w:val="none" w:sz="0" w:space="0" w:color="auto"/>
        <w:bottom w:val="none" w:sz="0" w:space="0" w:color="auto"/>
        <w:right w:val="none" w:sz="0" w:space="0" w:color="auto"/>
      </w:divBdr>
    </w:div>
    <w:div w:id="465661907">
      <w:bodyDiv w:val="1"/>
      <w:marLeft w:val="0"/>
      <w:marRight w:val="0"/>
      <w:marTop w:val="0"/>
      <w:marBottom w:val="0"/>
      <w:divBdr>
        <w:top w:val="none" w:sz="0" w:space="0" w:color="auto"/>
        <w:left w:val="none" w:sz="0" w:space="0" w:color="auto"/>
        <w:bottom w:val="none" w:sz="0" w:space="0" w:color="auto"/>
        <w:right w:val="none" w:sz="0" w:space="0" w:color="auto"/>
      </w:divBdr>
    </w:div>
    <w:div w:id="602886885">
      <w:bodyDiv w:val="1"/>
      <w:marLeft w:val="0"/>
      <w:marRight w:val="0"/>
      <w:marTop w:val="0"/>
      <w:marBottom w:val="0"/>
      <w:divBdr>
        <w:top w:val="none" w:sz="0" w:space="0" w:color="auto"/>
        <w:left w:val="none" w:sz="0" w:space="0" w:color="auto"/>
        <w:bottom w:val="none" w:sz="0" w:space="0" w:color="auto"/>
        <w:right w:val="none" w:sz="0" w:space="0" w:color="auto"/>
      </w:divBdr>
    </w:div>
    <w:div w:id="1140271326">
      <w:bodyDiv w:val="1"/>
      <w:marLeft w:val="0"/>
      <w:marRight w:val="0"/>
      <w:marTop w:val="0"/>
      <w:marBottom w:val="0"/>
      <w:divBdr>
        <w:top w:val="none" w:sz="0" w:space="0" w:color="auto"/>
        <w:left w:val="none" w:sz="0" w:space="0" w:color="auto"/>
        <w:bottom w:val="none" w:sz="0" w:space="0" w:color="auto"/>
        <w:right w:val="none" w:sz="0" w:space="0" w:color="auto"/>
      </w:divBdr>
    </w:div>
    <w:div w:id="1171722242">
      <w:bodyDiv w:val="1"/>
      <w:marLeft w:val="0"/>
      <w:marRight w:val="0"/>
      <w:marTop w:val="0"/>
      <w:marBottom w:val="0"/>
      <w:divBdr>
        <w:top w:val="none" w:sz="0" w:space="0" w:color="auto"/>
        <w:left w:val="none" w:sz="0" w:space="0" w:color="auto"/>
        <w:bottom w:val="none" w:sz="0" w:space="0" w:color="auto"/>
        <w:right w:val="none" w:sz="0" w:space="0" w:color="auto"/>
      </w:divBdr>
    </w:div>
    <w:div w:id="1256397630">
      <w:bodyDiv w:val="1"/>
      <w:marLeft w:val="0"/>
      <w:marRight w:val="0"/>
      <w:marTop w:val="0"/>
      <w:marBottom w:val="0"/>
      <w:divBdr>
        <w:top w:val="none" w:sz="0" w:space="0" w:color="auto"/>
        <w:left w:val="none" w:sz="0" w:space="0" w:color="auto"/>
        <w:bottom w:val="none" w:sz="0" w:space="0" w:color="auto"/>
        <w:right w:val="none" w:sz="0" w:space="0" w:color="auto"/>
      </w:divBdr>
    </w:div>
    <w:div w:id="1296450414">
      <w:bodyDiv w:val="1"/>
      <w:marLeft w:val="0"/>
      <w:marRight w:val="0"/>
      <w:marTop w:val="0"/>
      <w:marBottom w:val="0"/>
      <w:divBdr>
        <w:top w:val="none" w:sz="0" w:space="0" w:color="auto"/>
        <w:left w:val="none" w:sz="0" w:space="0" w:color="auto"/>
        <w:bottom w:val="none" w:sz="0" w:space="0" w:color="auto"/>
        <w:right w:val="none" w:sz="0" w:space="0" w:color="auto"/>
      </w:divBdr>
    </w:div>
    <w:div w:id="1447313758">
      <w:bodyDiv w:val="1"/>
      <w:marLeft w:val="0"/>
      <w:marRight w:val="0"/>
      <w:marTop w:val="0"/>
      <w:marBottom w:val="0"/>
      <w:divBdr>
        <w:top w:val="none" w:sz="0" w:space="0" w:color="auto"/>
        <w:left w:val="none" w:sz="0" w:space="0" w:color="auto"/>
        <w:bottom w:val="none" w:sz="0" w:space="0" w:color="auto"/>
        <w:right w:val="none" w:sz="0" w:space="0" w:color="auto"/>
      </w:divBdr>
    </w:div>
    <w:div w:id="1581401980">
      <w:bodyDiv w:val="1"/>
      <w:marLeft w:val="0"/>
      <w:marRight w:val="0"/>
      <w:marTop w:val="0"/>
      <w:marBottom w:val="0"/>
      <w:divBdr>
        <w:top w:val="none" w:sz="0" w:space="0" w:color="auto"/>
        <w:left w:val="none" w:sz="0" w:space="0" w:color="auto"/>
        <w:bottom w:val="none" w:sz="0" w:space="0" w:color="auto"/>
        <w:right w:val="none" w:sz="0" w:space="0" w:color="auto"/>
      </w:divBdr>
    </w:div>
    <w:div w:id="1759515787">
      <w:bodyDiv w:val="1"/>
      <w:marLeft w:val="0"/>
      <w:marRight w:val="0"/>
      <w:marTop w:val="0"/>
      <w:marBottom w:val="0"/>
      <w:divBdr>
        <w:top w:val="none" w:sz="0" w:space="0" w:color="auto"/>
        <w:left w:val="none" w:sz="0" w:space="0" w:color="auto"/>
        <w:bottom w:val="none" w:sz="0" w:space="0" w:color="auto"/>
        <w:right w:val="none" w:sz="0" w:space="0" w:color="auto"/>
      </w:divBdr>
    </w:div>
    <w:div w:id="1901136462">
      <w:bodyDiv w:val="1"/>
      <w:marLeft w:val="0"/>
      <w:marRight w:val="0"/>
      <w:marTop w:val="0"/>
      <w:marBottom w:val="0"/>
      <w:divBdr>
        <w:top w:val="none" w:sz="0" w:space="0" w:color="auto"/>
        <w:left w:val="none" w:sz="0" w:space="0" w:color="auto"/>
        <w:bottom w:val="none" w:sz="0" w:space="0" w:color="auto"/>
        <w:right w:val="none" w:sz="0" w:space="0" w:color="auto"/>
      </w:divBdr>
    </w:div>
    <w:div w:id="201125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unuo@aopa.org.cn"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8550C-D8A3-4B08-8BEE-41834B4D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693</Words>
  <Characters>3952</Characters>
  <Application>Microsoft Office Word</Application>
  <DocSecurity>0</DocSecurity>
  <PresentationFormat/>
  <Lines>32</Lines>
  <Paragraphs>9</Paragraphs>
  <Slides>0</Slides>
  <Notes>0</Notes>
  <HiddenSlides>0</HiddenSlides>
  <MMClips>0</MMClips>
  <ScaleCrop>false</ScaleCrop>
  <Manager/>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李平亮</dc:creator>
  <cp:keywords/>
  <dc:description/>
  <cp:lastModifiedBy>d d</cp:lastModifiedBy>
  <cp:revision>2</cp:revision>
  <cp:lastPrinted>2023-10-13T09:11:00Z</cp:lastPrinted>
  <dcterms:created xsi:type="dcterms:W3CDTF">2023-10-13T10:11:00Z</dcterms:created>
  <dcterms:modified xsi:type="dcterms:W3CDTF">2023-10-13T10:11:00Z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